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93B5" w14:textId="77777777" w:rsidR="0098780D" w:rsidRDefault="0098780D">
      <w:pPr>
        <w:pStyle w:val="Body"/>
        <w:jc w:val="both"/>
        <w:rPr>
          <w:lang w:val="en-US"/>
        </w:rPr>
      </w:pPr>
    </w:p>
    <w:p w14:paraId="288A6F5B" w14:textId="77777777" w:rsidR="0098780D" w:rsidRDefault="0098780D">
      <w:pPr>
        <w:pStyle w:val="Body"/>
        <w:spacing w:before="120"/>
        <w:ind w:left="567" w:hanging="567"/>
        <w:jc w:val="both"/>
        <w:rPr>
          <w:rFonts w:ascii="Arial" w:hAnsi="Arial"/>
          <w:b/>
          <w:bCs/>
          <w:color w:val="21398F"/>
          <w:sz w:val="20"/>
          <w:szCs w:val="20"/>
          <w:u w:color="21398F"/>
          <w:lang w:val="en-US"/>
        </w:rPr>
      </w:pPr>
    </w:p>
    <w:p w14:paraId="61DEBF69" w14:textId="77777777" w:rsidR="0098780D" w:rsidRDefault="0098780D">
      <w:pPr>
        <w:pStyle w:val="Body"/>
        <w:jc w:val="both"/>
        <w:rPr>
          <w:rFonts w:ascii="Arial" w:hAnsi="Arial"/>
          <w:b/>
          <w:bCs/>
          <w:color w:val="21398F"/>
          <w:sz w:val="20"/>
          <w:szCs w:val="20"/>
          <w:u w:color="21398F"/>
          <w:lang w:val="en-US"/>
        </w:rPr>
      </w:pPr>
    </w:p>
    <w:p w14:paraId="396218AE" w14:textId="77777777" w:rsidR="0098780D" w:rsidRDefault="0098780D">
      <w:pPr>
        <w:pStyle w:val="Body"/>
        <w:jc w:val="both"/>
        <w:rPr>
          <w:rFonts w:ascii="Arial" w:hAnsi="Arial"/>
          <w:b/>
          <w:bCs/>
          <w:color w:val="21398F"/>
          <w:sz w:val="20"/>
          <w:szCs w:val="20"/>
          <w:u w:color="21398F"/>
          <w:lang w:val="en-US"/>
        </w:rPr>
      </w:pPr>
    </w:p>
    <w:p w14:paraId="03599685" w14:textId="77777777" w:rsidR="0098780D" w:rsidRDefault="0098780D">
      <w:pPr>
        <w:pStyle w:val="Body"/>
        <w:jc w:val="both"/>
        <w:rPr>
          <w:rFonts w:ascii="Arial" w:hAnsi="Arial"/>
          <w:b/>
          <w:bCs/>
          <w:color w:val="21398F"/>
          <w:sz w:val="20"/>
          <w:szCs w:val="20"/>
          <w:u w:color="21398F"/>
          <w:lang w:val="en-US"/>
        </w:rPr>
      </w:pPr>
    </w:p>
    <w:p w14:paraId="1EF00E7C" w14:textId="77777777" w:rsidR="0098780D" w:rsidRDefault="00DB31B9">
      <w:pPr>
        <w:pStyle w:val="Body"/>
        <w:jc w:val="center"/>
        <w:rPr>
          <w:rFonts w:ascii="Arial" w:eastAsia="Arial" w:hAnsi="Arial" w:cs="Arial"/>
          <w:b/>
          <w:bCs/>
          <w:color w:val="21398F"/>
          <w:sz w:val="20"/>
          <w:szCs w:val="20"/>
          <w:u w:color="21398F"/>
          <w:lang w:val="en-US"/>
        </w:rPr>
      </w:pPr>
      <w:r>
        <w:rPr>
          <w:rFonts w:ascii="Arial" w:hAnsi="Arial"/>
          <w:b/>
          <w:bCs/>
          <w:color w:val="4472C4" w:themeColor="accent1"/>
          <w:sz w:val="72"/>
          <w:szCs w:val="72"/>
          <w:u w:color="21398F"/>
          <w:lang w:val="en-US"/>
        </w:rPr>
        <w:t xml:space="preserve">Blind Match Racing World Championship </w:t>
      </w:r>
      <w:proofErr w:type="spellStart"/>
      <w:r>
        <w:rPr>
          <w:rFonts w:ascii="Arial" w:hAnsi="Arial"/>
          <w:b/>
          <w:bCs/>
          <w:color w:val="4472C4" w:themeColor="accent1"/>
          <w:sz w:val="72"/>
          <w:szCs w:val="72"/>
          <w:u w:color="21398F"/>
          <w:lang w:val="en-US"/>
        </w:rPr>
        <w:t>Sciez</w:t>
      </w:r>
      <w:proofErr w:type="spellEnd"/>
      <w:r>
        <w:rPr>
          <w:rFonts w:ascii="Arial" w:hAnsi="Arial"/>
          <w:b/>
          <w:bCs/>
          <w:color w:val="4472C4" w:themeColor="accent1"/>
          <w:sz w:val="72"/>
          <w:szCs w:val="72"/>
          <w:u w:color="21398F"/>
          <w:lang w:val="en-US"/>
        </w:rPr>
        <w:t xml:space="preserve"> 2024</w:t>
      </w:r>
    </w:p>
    <w:p w14:paraId="7A687E4A" w14:textId="77777777" w:rsidR="0098780D" w:rsidRDefault="0098780D">
      <w:pPr>
        <w:pStyle w:val="Body"/>
        <w:jc w:val="both"/>
        <w:rPr>
          <w:rFonts w:ascii="Arial" w:eastAsia="Arial" w:hAnsi="Arial" w:cs="Arial"/>
          <w:b/>
          <w:bCs/>
          <w:color w:val="21398F"/>
          <w:sz w:val="20"/>
          <w:szCs w:val="20"/>
          <w:u w:color="21398F"/>
          <w:lang w:val="en-US"/>
        </w:rPr>
      </w:pPr>
    </w:p>
    <w:p w14:paraId="15C1D585" w14:textId="77777777" w:rsidR="0098780D" w:rsidRDefault="0098780D">
      <w:pPr>
        <w:pStyle w:val="Body"/>
        <w:jc w:val="both"/>
        <w:rPr>
          <w:rFonts w:ascii="Arial" w:eastAsia="Arial" w:hAnsi="Arial" w:cs="Arial"/>
          <w:b/>
          <w:bCs/>
          <w:color w:val="21398F"/>
          <w:sz w:val="28"/>
          <w:szCs w:val="28"/>
          <w:u w:color="21398F"/>
          <w:lang w:val="en-US"/>
        </w:rPr>
      </w:pPr>
    </w:p>
    <w:p w14:paraId="482913E0" w14:textId="77777777" w:rsidR="0098780D" w:rsidRDefault="0098780D">
      <w:pPr>
        <w:pStyle w:val="Body"/>
        <w:jc w:val="both"/>
        <w:rPr>
          <w:rFonts w:ascii="Arial" w:eastAsia="Arial" w:hAnsi="Arial" w:cs="Arial"/>
          <w:b/>
          <w:bCs/>
          <w:color w:val="21398F"/>
          <w:sz w:val="28"/>
          <w:szCs w:val="28"/>
          <w:u w:color="21398F"/>
          <w:lang w:val="en-US"/>
        </w:rPr>
      </w:pPr>
    </w:p>
    <w:p w14:paraId="6AEC59EE" w14:textId="77777777" w:rsidR="0098780D" w:rsidRDefault="0098780D">
      <w:pPr>
        <w:pStyle w:val="Body"/>
        <w:jc w:val="both"/>
        <w:rPr>
          <w:rFonts w:ascii="Arial" w:eastAsia="Arial" w:hAnsi="Arial" w:cs="Arial"/>
          <w:b/>
          <w:bCs/>
          <w:color w:val="21398F"/>
          <w:sz w:val="28"/>
          <w:szCs w:val="28"/>
          <w:u w:color="21398F"/>
          <w:lang w:val="en-US"/>
        </w:rPr>
      </w:pPr>
    </w:p>
    <w:p w14:paraId="0842EC56" w14:textId="77777777" w:rsidR="0098780D" w:rsidRDefault="0098780D">
      <w:pPr>
        <w:pStyle w:val="Body"/>
        <w:jc w:val="both"/>
        <w:rPr>
          <w:rFonts w:ascii="Arial" w:eastAsia="Arial" w:hAnsi="Arial" w:cs="Arial"/>
          <w:b/>
          <w:bCs/>
          <w:color w:val="21398F"/>
          <w:sz w:val="28"/>
          <w:szCs w:val="28"/>
          <w:u w:color="21398F"/>
          <w:lang w:val="en-US"/>
        </w:rPr>
      </w:pPr>
    </w:p>
    <w:p w14:paraId="0A714FE0" w14:textId="77777777" w:rsidR="0098780D" w:rsidRPr="00980C8C" w:rsidRDefault="00DB31B9">
      <w:pPr>
        <w:pStyle w:val="Body"/>
        <w:jc w:val="center"/>
        <w:rPr>
          <w:rFonts w:ascii="Arial" w:eastAsia="Arial" w:hAnsi="Arial" w:cs="Arial"/>
          <w:b/>
          <w:bCs/>
          <w:color w:val="4472C4"/>
          <w:sz w:val="28"/>
          <w:szCs w:val="28"/>
          <w:u w:color="21398F"/>
          <w:lang w:val="fr-FR"/>
        </w:rPr>
      </w:pPr>
      <w:r w:rsidRPr="00980C8C">
        <w:rPr>
          <w:rFonts w:ascii="Arial" w:hAnsi="Arial"/>
          <w:b/>
          <w:bCs/>
          <w:color w:val="4472C4" w:themeColor="accent1"/>
          <w:sz w:val="28"/>
          <w:szCs w:val="28"/>
          <w:u w:color="21398F"/>
          <w:lang w:val="fr-FR"/>
        </w:rPr>
        <w:t>Base Nautique de Sciez</w:t>
      </w:r>
    </w:p>
    <w:p w14:paraId="3811F36E" w14:textId="77777777" w:rsidR="0098780D" w:rsidRPr="0007381C" w:rsidRDefault="00DB31B9">
      <w:pPr>
        <w:pStyle w:val="Body"/>
        <w:jc w:val="center"/>
        <w:rPr>
          <w:rFonts w:ascii="Arial" w:eastAsia="Arial" w:hAnsi="Arial" w:cs="Arial"/>
          <w:b/>
          <w:bCs/>
          <w:color w:val="4472C4"/>
          <w:sz w:val="20"/>
          <w:szCs w:val="20"/>
          <w:u w:color="21398F"/>
          <w:lang w:val="fr-CH"/>
        </w:rPr>
      </w:pPr>
      <w:r w:rsidRPr="0007381C">
        <w:rPr>
          <w:rFonts w:ascii="Arial" w:hAnsi="Arial"/>
          <w:b/>
          <w:bCs/>
          <w:color w:val="4472C4" w:themeColor="accent1"/>
          <w:sz w:val="28"/>
          <w:szCs w:val="28"/>
          <w:u w:color="21398F"/>
          <w:lang w:val="fr-CH"/>
        </w:rPr>
        <w:t>22-28 June 2024</w:t>
      </w:r>
    </w:p>
    <w:p w14:paraId="23B49F80" w14:textId="77777777" w:rsidR="0098780D" w:rsidRPr="00980C8C" w:rsidRDefault="0098780D">
      <w:pPr>
        <w:pStyle w:val="Body"/>
        <w:jc w:val="both"/>
        <w:rPr>
          <w:rFonts w:ascii="Arial" w:eastAsia="Arial" w:hAnsi="Arial" w:cs="Arial"/>
          <w:b/>
          <w:bCs/>
          <w:color w:val="21398F"/>
          <w:sz w:val="28"/>
          <w:szCs w:val="28"/>
          <w:u w:color="21398F"/>
          <w:lang w:val="fr-FR"/>
        </w:rPr>
      </w:pPr>
    </w:p>
    <w:p w14:paraId="6357B17D" w14:textId="77777777" w:rsidR="0098780D" w:rsidRPr="00980C8C" w:rsidRDefault="0098780D">
      <w:pPr>
        <w:pStyle w:val="Body"/>
        <w:jc w:val="both"/>
        <w:rPr>
          <w:rFonts w:ascii="Arial" w:eastAsia="Arial" w:hAnsi="Arial" w:cs="Arial"/>
          <w:b/>
          <w:bCs/>
          <w:color w:val="21398F"/>
          <w:sz w:val="48"/>
          <w:szCs w:val="48"/>
          <w:u w:color="21398F"/>
          <w:lang w:val="fr-FR"/>
        </w:rPr>
      </w:pPr>
    </w:p>
    <w:p w14:paraId="3640E6E5" w14:textId="77777777" w:rsidR="0098780D" w:rsidRPr="00980C8C" w:rsidRDefault="0098780D">
      <w:pPr>
        <w:pStyle w:val="Body"/>
        <w:jc w:val="both"/>
        <w:rPr>
          <w:rFonts w:ascii="Arial" w:eastAsia="Arial" w:hAnsi="Arial" w:cs="Arial"/>
          <w:b/>
          <w:bCs/>
          <w:color w:val="21398F"/>
          <w:sz w:val="48"/>
          <w:szCs w:val="48"/>
          <w:u w:color="21398F"/>
          <w:lang w:val="fr-FR"/>
        </w:rPr>
      </w:pPr>
    </w:p>
    <w:p w14:paraId="72E6BAE7" w14:textId="7117F708" w:rsidR="0098780D" w:rsidRDefault="00201352">
      <w:pPr>
        <w:pStyle w:val="Body"/>
        <w:jc w:val="center"/>
        <w:rPr>
          <w:rFonts w:ascii="Arial" w:eastAsia="Arial" w:hAnsi="Arial" w:cs="Arial"/>
          <w:b/>
          <w:bCs/>
          <w:color w:val="4472C4"/>
          <w:sz w:val="48"/>
          <w:szCs w:val="48"/>
          <w:u w:color="21398F"/>
          <w:lang w:val="en-US"/>
        </w:rPr>
      </w:pPr>
      <w:r>
        <w:rPr>
          <w:rFonts w:ascii="Arial" w:hAnsi="Arial"/>
          <w:b/>
          <w:bCs/>
          <w:color w:val="4472C4" w:themeColor="accent1"/>
          <w:sz w:val="48"/>
          <w:szCs w:val="48"/>
          <w:u w:color="21398F"/>
          <w:lang w:val="en-US"/>
        </w:rPr>
        <w:t>Sailing Instructions</w:t>
      </w:r>
    </w:p>
    <w:p w14:paraId="5D6F137F" w14:textId="77777777" w:rsidR="0098780D" w:rsidRDefault="0098780D">
      <w:pPr>
        <w:pStyle w:val="Body"/>
        <w:jc w:val="both"/>
        <w:rPr>
          <w:rFonts w:ascii="Arial" w:eastAsia="Arial" w:hAnsi="Arial" w:cs="Arial"/>
          <w:b/>
          <w:bCs/>
          <w:color w:val="21398F"/>
          <w:sz w:val="48"/>
          <w:szCs w:val="48"/>
          <w:u w:color="21398F"/>
          <w:lang w:val="en-US"/>
        </w:rPr>
      </w:pPr>
    </w:p>
    <w:p w14:paraId="094BCDB3" w14:textId="77777777" w:rsidR="0098780D" w:rsidRDefault="0098780D">
      <w:pPr>
        <w:pStyle w:val="Body"/>
        <w:jc w:val="both"/>
        <w:rPr>
          <w:rFonts w:ascii="Arial" w:eastAsia="Arial" w:hAnsi="Arial" w:cs="Arial"/>
          <w:b/>
          <w:bCs/>
          <w:color w:val="21398F"/>
          <w:sz w:val="48"/>
          <w:szCs w:val="48"/>
          <w:u w:color="21398F"/>
          <w:lang w:val="en-US"/>
        </w:rPr>
      </w:pPr>
    </w:p>
    <w:p w14:paraId="3C1F0858" w14:textId="77777777" w:rsidR="0098780D" w:rsidRDefault="00DB31B9">
      <w:pPr>
        <w:pStyle w:val="Body"/>
        <w:jc w:val="center"/>
        <w:rPr>
          <w:rFonts w:ascii="Arial" w:eastAsia="Arial" w:hAnsi="Arial" w:cs="Arial"/>
          <w:b/>
          <w:bCs/>
          <w:color w:val="21398F"/>
          <w:sz w:val="48"/>
          <w:szCs w:val="48"/>
          <w:u w:color="21398F"/>
          <w:lang w:val="en-US"/>
        </w:rPr>
      </w:pPr>
      <w:r>
        <w:rPr>
          <w:noProof/>
        </w:rPr>
        <w:drawing>
          <wp:inline distT="0" distB="0" distL="0" distR="0" wp14:anchorId="72CE982C" wp14:editId="7AB0C8EA">
            <wp:extent cx="3441700" cy="1449705"/>
            <wp:effectExtent l="0" t="0" r="0" b="0"/>
            <wp:docPr id="1" name="officeArt object"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Une image contenant texte&#10;&#10;Description générée automatiquement"/>
                    <pic:cNvPicPr>
                      <a:picLocks noChangeAspect="1" noChangeArrowheads="1"/>
                    </pic:cNvPicPr>
                  </pic:nvPicPr>
                  <pic:blipFill>
                    <a:blip r:embed="rId7"/>
                    <a:stretch>
                      <a:fillRect/>
                    </a:stretch>
                  </pic:blipFill>
                  <pic:spPr bwMode="auto">
                    <a:xfrm>
                      <a:off x="0" y="0"/>
                      <a:ext cx="3441700" cy="1449705"/>
                    </a:xfrm>
                    <a:prstGeom prst="rect">
                      <a:avLst/>
                    </a:prstGeom>
                  </pic:spPr>
                </pic:pic>
              </a:graphicData>
            </a:graphic>
          </wp:inline>
        </w:drawing>
      </w:r>
    </w:p>
    <w:p w14:paraId="0D8FFA47" w14:textId="09FF59A6" w:rsidR="0098780D" w:rsidRDefault="0098780D">
      <w:pPr>
        <w:pStyle w:val="Body"/>
        <w:jc w:val="center"/>
        <w:rPr>
          <w:rFonts w:ascii="Arial" w:eastAsia="Arial" w:hAnsi="Arial" w:cs="Arial"/>
          <w:b/>
          <w:bCs/>
          <w:color w:val="21398F"/>
          <w:sz w:val="48"/>
          <w:szCs w:val="48"/>
          <w:u w:color="21398F"/>
          <w:lang w:val="en-US"/>
        </w:rPr>
      </w:pPr>
    </w:p>
    <w:p w14:paraId="67813541" w14:textId="77777777" w:rsidR="0098780D" w:rsidRDefault="0098780D">
      <w:pPr>
        <w:pStyle w:val="Body"/>
        <w:jc w:val="both"/>
        <w:rPr>
          <w:rFonts w:ascii="Arial" w:eastAsia="Arial" w:hAnsi="Arial" w:cs="Arial"/>
          <w:b/>
          <w:bCs/>
          <w:color w:val="21398F"/>
          <w:sz w:val="48"/>
          <w:szCs w:val="48"/>
          <w:u w:color="21398F"/>
          <w:lang w:val="en-US"/>
        </w:rPr>
      </w:pPr>
    </w:p>
    <w:p w14:paraId="62E4F90B" w14:textId="77777777" w:rsidR="0098780D" w:rsidRDefault="0098780D">
      <w:pPr>
        <w:pStyle w:val="Body"/>
        <w:jc w:val="both"/>
        <w:rPr>
          <w:rFonts w:ascii="Arial" w:eastAsia="Arial" w:hAnsi="Arial" w:cs="Arial"/>
          <w:b/>
          <w:bCs/>
          <w:color w:val="21398F"/>
          <w:sz w:val="48"/>
          <w:szCs w:val="48"/>
          <w:u w:color="21398F"/>
          <w:lang w:val="en-US"/>
        </w:rPr>
      </w:pPr>
    </w:p>
    <w:p w14:paraId="0533138F" w14:textId="77777777" w:rsidR="0098780D" w:rsidRDefault="0098780D">
      <w:pPr>
        <w:pStyle w:val="Body"/>
        <w:jc w:val="both"/>
        <w:rPr>
          <w:rFonts w:ascii="Arial" w:eastAsia="Arial" w:hAnsi="Arial" w:cs="Arial"/>
          <w:b/>
          <w:bCs/>
          <w:color w:val="21398F"/>
          <w:sz w:val="20"/>
          <w:szCs w:val="20"/>
          <w:u w:color="21398F"/>
          <w:lang w:val="en-US"/>
        </w:rPr>
      </w:pPr>
    </w:p>
    <w:p w14:paraId="13821265" w14:textId="77777777" w:rsidR="0098780D" w:rsidRDefault="0098780D">
      <w:pPr>
        <w:pStyle w:val="Body"/>
        <w:jc w:val="both"/>
        <w:rPr>
          <w:rFonts w:ascii="Arial" w:eastAsia="Arial" w:hAnsi="Arial" w:cs="Arial"/>
          <w:lang w:val="en-US"/>
        </w:rPr>
      </w:pPr>
    </w:p>
    <w:p w14:paraId="00085E13" w14:textId="77777777" w:rsidR="0098780D" w:rsidRDefault="0098780D">
      <w:pPr>
        <w:pStyle w:val="Body"/>
        <w:jc w:val="both"/>
        <w:rPr>
          <w:rFonts w:ascii="Arial" w:eastAsia="Arial" w:hAnsi="Arial" w:cs="Arial"/>
          <w:lang w:val="en-US"/>
        </w:rPr>
      </w:pPr>
    </w:p>
    <w:p w14:paraId="5C0DA6EA" w14:textId="77777777" w:rsidR="0098780D" w:rsidRDefault="0098780D">
      <w:pPr>
        <w:pStyle w:val="Body"/>
        <w:jc w:val="both"/>
        <w:rPr>
          <w:rFonts w:ascii="Arial" w:eastAsia="Arial" w:hAnsi="Arial" w:cs="Arial"/>
          <w:lang w:val="en-US"/>
        </w:rPr>
      </w:pPr>
    </w:p>
    <w:p w14:paraId="3004C78B" w14:textId="43272931" w:rsidR="00193D8B" w:rsidRDefault="00193D8B">
      <w:pPr>
        <w:rPr>
          <w:rFonts w:ascii="Calibri" w:hAnsi="Calibri" w:cs="Arial Unicode MS"/>
          <w:color w:val="000000"/>
          <w:u w:color="000000"/>
          <w:lang w:eastAsia="en-GB"/>
          <w14:textOutline w14:w="0" w14:cap="flat" w14:cmpd="sng" w14:algn="ctr">
            <w14:noFill/>
            <w14:prstDash w14:val="solid"/>
            <w14:bevel/>
          </w14:textOutline>
        </w:rPr>
      </w:pPr>
      <w:r>
        <w:br w:type="page"/>
      </w:r>
    </w:p>
    <w:p w14:paraId="6662975A" w14:textId="77777777" w:rsidR="00DB0F77" w:rsidRDefault="00DB0F77"/>
    <w:p w14:paraId="34489033" w14:textId="77777777" w:rsidR="00DB0F77" w:rsidRDefault="00DB0F77"/>
    <w:p w14:paraId="08C0DDE6" w14:textId="77777777" w:rsidR="00DB0F77" w:rsidRDefault="00DB0F77"/>
    <w:p w14:paraId="1F070127" w14:textId="77777777" w:rsidR="00DB0F77" w:rsidRDefault="00DB0F77"/>
    <w:p w14:paraId="7B0B393A" w14:textId="77777777" w:rsidR="00DB0F77" w:rsidRDefault="00DB0F77"/>
    <w:p w14:paraId="16909844" w14:textId="77777777" w:rsidR="00DB0F77" w:rsidRDefault="00DB0F77"/>
    <w:p w14:paraId="38801C6F" w14:textId="77777777" w:rsidR="00DB0F77" w:rsidRDefault="00DB0F77"/>
    <w:p w14:paraId="2AB821D4" w14:textId="77777777" w:rsidR="00DB0F77" w:rsidRDefault="00DB0F77"/>
    <w:p w14:paraId="3061D94A" w14:textId="77777777" w:rsidR="00DB0F77" w:rsidRDefault="00DB0F77"/>
    <w:p w14:paraId="1E3BC1A5" w14:textId="77777777" w:rsidR="00DB0F77" w:rsidRDefault="00DB0F77"/>
    <w:p w14:paraId="61562501" w14:textId="77777777" w:rsidR="00DB0F77" w:rsidRDefault="00DB0F77"/>
    <w:p w14:paraId="00458C99" w14:textId="77777777" w:rsidR="00DB0F77" w:rsidRDefault="00DB0F77"/>
    <w:p w14:paraId="43703F09" w14:textId="77777777" w:rsidR="00DB0F77" w:rsidRDefault="00DB0F77"/>
    <w:p w14:paraId="5FFF0858" w14:textId="77777777" w:rsidR="00DB0F77" w:rsidRDefault="00DB0F77"/>
    <w:p w14:paraId="73A606A4" w14:textId="77777777" w:rsidR="00DB0F77" w:rsidRDefault="00DB0F77"/>
    <w:p w14:paraId="63C27A8B" w14:textId="77777777" w:rsidR="00DB0F77" w:rsidRDefault="00DB0F77"/>
    <w:p w14:paraId="64525063" w14:textId="77777777" w:rsidR="00DB0F77" w:rsidRDefault="00DB0F77"/>
    <w:p w14:paraId="4B356460" w14:textId="77777777" w:rsidR="00DB0F77" w:rsidRDefault="00DB0F77"/>
    <w:p w14:paraId="5A58A0D3" w14:textId="01EA5DFE" w:rsidR="00DB0F77" w:rsidRDefault="00DB0F77" w:rsidP="00DB0F77">
      <w:pPr>
        <w:pStyle w:val="NormalWeb"/>
        <w:spacing w:before="280" w:after="280"/>
        <w:jc w:val="both"/>
        <w:rPr>
          <w:sz w:val="20"/>
          <w:szCs w:val="20"/>
        </w:rPr>
      </w:pPr>
      <w:r>
        <w:rPr>
          <w:rFonts w:ascii="ArialMT" w:hAnsi="ArialMT"/>
          <w:sz w:val="20"/>
          <w:szCs w:val="20"/>
        </w:rPr>
        <w:t xml:space="preserve">This is a copy of the Blind Match Racing World Championship </w:t>
      </w:r>
      <w:r>
        <w:rPr>
          <w:rFonts w:ascii="ArialMT" w:hAnsi="ArialMT"/>
          <w:sz w:val="20"/>
          <w:szCs w:val="20"/>
        </w:rPr>
        <w:t>Sailing Instructions</w:t>
      </w:r>
      <w:r>
        <w:rPr>
          <w:rFonts w:ascii="ArialMT" w:hAnsi="ArialMT"/>
          <w:sz w:val="20"/>
          <w:szCs w:val="20"/>
        </w:rPr>
        <w:t xml:space="preserve"> published in PDF format on </w:t>
      </w:r>
      <w:r>
        <w:rPr>
          <w:rFonts w:ascii="Arial" w:hAnsi="Arial" w:cs="Arial"/>
          <w:sz w:val="20"/>
          <w:szCs w:val="20"/>
        </w:rPr>
        <w:t>12</w:t>
      </w:r>
      <w:r>
        <w:rPr>
          <w:rFonts w:ascii="Arial" w:hAnsi="Arial" w:cs="Arial"/>
          <w:sz w:val="20"/>
          <w:szCs w:val="20"/>
          <w:vertAlign w:val="superscript"/>
        </w:rPr>
        <w:t>th</w:t>
      </w:r>
      <w:r w:rsidRPr="005B1898" w:rsidDel="00A75C25">
        <w:rPr>
          <w:rFonts w:ascii="ArialMT" w:hAnsi="ArialMT"/>
          <w:sz w:val="20"/>
          <w:szCs w:val="20"/>
        </w:rPr>
        <w:t xml:space="preserve"> </w:t>
      </w:r>
      <w:r>
        <w:rPr>
          <w:rFonts w:ascii="ArialMT" w:hAnsi="ArialMT"/>
          <w:sz w:val="20"/>
          <w:szCs w:val="20"/>
        </w:rPr>
        <w:t>June</w:t>
      </w:r>
      <w:r w:rsidRPr="005B1898">
        <w:rPr>
          <w:rFonts w:ascii="ArialMT" w:hAnsi="ArialMT"/>
          <w:sz w:val="20"/>
          <w:szCs w:val="20"/>
        </w:rPr>
        <w:t xml:space="preserve"> 202</w:t>
      </w:r>
      <w:r>
        <w:rPr>
          <w:rFonts w:ascii="ArialMT" w:hAnsi="ArialMT"/>
          <w:sz w:val="20"/>
          <w:szCs w:val="20"/>
        </w:rPr>
        <w:t xml:space="preserve">4. It is being supplied as a Word Document for accessibility reasons and the content is an exact duplication of the PDF. However, the official document is the PDF version. </w:t>
      </w:r>
    </w:p>
    <w:p w14:paraId="50640781" w14:textId="44E2C892" w:rsidR="00DB0F77" w:rsidRDefault="00DB0F77">
      <w:pPr>
        <w:rPr>
          <w:rFonts w:ascii="Calibri" w:hAnsi="Calibri" w:cs="Arial Unicode MS"/>
          <w:color w:val="000000"/>
          <w:u w:color="000000"/>
          <w:lang w:eastAsia="en-GB"/>
          <w14:textOutline w14:w="0" w14:cap="flat" w14:cmpd="sng" w14:algn="ctr">
            <w14:noFill/>
            <w14:prstDash w14:val="solid"/>
            <w14:bevel/>
          </w14:textOutline>
        </w:rPr>
      </w:pPr>
      <w:r>
        <w:br w:type="page"/>
      </w:r>
    </w:p>
    <w:p w14:paraId="52591DB1" w14:textId="77777777" w:rsidR="000F6B47" w:rsidRDefault="000F6B47">
      <w:pPr>
        <w:pStyle w:val="Body"/>
        <w:jc w:val="both"/>
        <w:rPr>
          <w:lang w:val="en-US"/>
        </w:rPr>
      </w:pPr>
    </w:p>
    <w:p w14:paraId="3DBB06F7" w14:textId="77777777" w:rsidR="00193D8B" w:rsidRDefault="00193D8B">
      <w:pPr>
        <w:pStyle w:val="Body"/>
        <w:jc w:val="both"/>
        <w:rPr>
          <w:lang w:val="en-US"/>
        </w:rPr>
      </w:pPr>
    </w:p>
    <w:p w14:paraId="67A45999" w14:textId="77777777" w:rsidR="00193D8B" w:rsidRDefault="00193D8B">
      <w:pPr>
        <w:pStyle w:val="Body"/>
        <w:jc w:val="both"/>
        <w:rPr>
          <w:lang w:val="en-US"/>
        </w:rPr>
      </w:pPr>
    </w:p>
    <w:p w14:paraId="5547D4E3"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1910BB1B"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7B14C88A"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291493B6"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0B695E0D"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7ECF6AD3"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612CEC4D"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20A20D8A"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658D2A25"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79569BE4"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52248324"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571B81E5" w14:textId="77777777" w:rsid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0DA92D63" w14:textId="5DC7DAA3"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sidRPr="00193D8B">
        <w:rPr>
          <w:rFonts w:ascii="Arial" w:hAnsi="Arial" w:cs="Arial"/>
          <w:b/>
          <w:bCs/>
          <w:color w:val="000000"/>
          <w:sz w:val="20"/>
          <w:szCs w:val="20"/>
          <w:lang w:val="en-GB"/>
        </w:rPr>
        <w:t>SAILING INSTRUCTIONS</w:t>
      </w:r>
    </w:p>
    <w:p w14:paraId="2E3EF1E1" w14:textId="77777777"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sidRPr="00193D8B">
        <w:rPr>
          <w:rFonts w:ascii="Arial" w:hAnsi="Arial" w:cs="Arial"/>
          <w:b/>
          <w:bCs/>
          <w:color w:val="000000"/>
          <w:sz w:val="20"/>
          <w:szCs w:val="20"/>
          <w:lang w:val="en-GB"/>
        </w:rPr>
        <w:t>Abbreviations</w:t>
      </w:r>
    </w:p>
    <w:p w14:paraId="3FD20015" w14:textId="13765CDA"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sidRPr="00193D8B">
        <w:rPr>
          <w:rFonts w:ascii="Arial" w:hAnsi="Arial" w:cs="Arial"/>
          <w:color w:val="000000"/>
          <w:sz w:val="20"/>
          <w:szCs w:val="20"/>
          <w:lang w:val="en-GB"/>
        </w:rPr>
        <w:t xml:space="preserve">PC – </w:t>
      </w:r>
      <w:r w:rsidR="00FF24A1">
        <w:rPr>
          <w:rFonts w:ascii="Arial" w:hAnsi="Arial" w:cs="Arial"/>
          <w:color w:val="000000"/>
          <w:sz w:val="20"/>
          <w:szCs w:val="20"/>
          <w:lang w:val="en-GB"/>
        </w:rPr>
        <w:t>P</w:t>
      </w:r>
      <w:r w:rsidRPr="00193D8B">
        <w:rPr>
          <w:rFonts w:ascii="Arial" w:hAnsi="Arial" w:cs="Arial"/>
          <w:color w:val="000000"/>
          <w:sz w:val="20"/>
          <w:szCs w:val="20"/>
          <w:lang w:val="en-GB"/>
        </w:rPr>
        <w:t xml:space="preserve">rotest </w:t>
      </w:r>
      <w:r w:rsidR="00FF24A1">
        <w:rPr>
          <w:rFonts w:ascii="Arial" w:hAnsi="Arial" w:cs="Arial"/>
          <w:color w:val="000000"/>
          <w:sz w:val="20"/>
          <w:szCs w:val="20"/>
          <w:lang w:val="en-GB"/>
        </w:rPr>
        <w:t>C</w:t>
      </w:r>
      <w:r w:rsidRPr="00193D8B">
        <w:rPr>
          <w:rFonts w:ascii="Arial" w:hAnsi="Arial" w:cs="Arial"/>
          <w:color w:val="000000"/>
          <w:sz w:val="20"/>
          <w:szCs w:val="20"/>
          <w:lang w:val="en-GB"/>
        </w:rPr>
        <w:t xml:space="preserve">ommittee </w:t>
      </w:r>
    </w:p>
    <w:p w14:paraId="7659FA12" w14:textId="09BE43CB"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sidRPr="00193D8B">
        <w:rPr>
          <w:rFonts w:ascii="Arial" w:hAnsi="Arial" w:cs="Arial"/>
          <w:color w:val="000000"/>
          <w:sz w:val="20"/>
          <w:szCs w:val="20"/>
          <w:lang w:val="en-GB"/>
        </w:rPr>
        <w:t xml:space="preserve">RC – </w:t>
      </w:r>
      <w:r w:rsidR="00FF24A1">
        <w:rPr>
          <w:rFonts w:ascii="Arial" w:hAnsi="Arial" w:cs="Arial"/>
          <w:color w:val="000000"/>
          <w:sz w:val="20"/>
          <w:szCs w:val="20"/>
          <w:lang w:val="en-GB"/>
        </w:rPr>
        <w:t>R</w:t>
      </w:r>
      <w:r w:rsidRPr="00193D8B">
        <w:rPr>
          <w:rFonts w:ascii="Arial" w:hAnsi="Arial" w:cs="Arial"/>
          <w:color w:val="000000"/>
          <w:sz w:val="20"/>
          <w:szCs w:val="20"/>
          <w:lang w:val="en-GB"/>
        </w:rPr>
        <w:t xml:space="preserve">ace </w:t>
      </w:r>
      <w:r w:rsidR="00FF24A1">
        <w:rPr>
          <w:rFonts w:ascii="Arial" w:hAnsi="Arial" w:cs="Arial"/>
          <w:color w:val="000000"/>
          <w:sz w:val="20"/>
          <w:szCs w:val="20"/>
          <w:lang w:val="en-GB"/>
        </w:rPr>
        <w:t>C</w:t>
      </w:r>
      <w:r w:rsidRPr="00193D8B">
        <w:rPr>
          <w:rFonts w:ascii="Arial" w:hAnsi="Arial" w:cs="Arial"/>
          <w:color w:val="000000"/>
          <w:sz w:val="20"/>
          <w:szCs w:val="20"/>
          <w:lang w:val="en-GB"/>
        </w:rPr>
        <w:t>ommittee</w:t>
      </w:r>
    </w:p>
    <w:p w14:paraId="74DB7993" w14:textId="2025DC28"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sidRPr="00193D8B">
        <w:rPr>
          <w:rFonts w:ascii="Arial" w:hAnsi="Arial" w:cs="Arial"/>
          <w:color w:val="000000"/>
          <w:sz w:val="20"/>
          <w:szCs w:val="20"/>
          <w:lang w:val="en-GB"/>
        </w:rPr>
        <w:t xml:space="preserve">OA – </w:t>
      </w:r>
      <w:r w:rsidR="00FF24A1">
        <w:rPr>
          <w:rFonts w:ascii="Arial" w:hAnsi="Arial" w:cs="Arial"/>
          <w:color w:val="000000"/>
          <w:sz w:val="20"/>
          <w:szCs w:val="20"/>
          <w:lang w:val="en-GB"/>
        </w:rPr>
        <w:t>O</w:t>
      </w:r>
      <w:r w:rsidRPr="00193D8B">
        <w:rPr>
          <w:rFonts w:ascii="Arial" w:hAnsi="Arial" w:cs="Arial"/>
          <w:color w:val="000000"/>
          <w:sz w:val="20"/>
          <w:szCs w:val="20"/>
          <w:lang w:val="en-GB"/>
        </w:rPr>
        <w:t xml:space="preserve">rganising </w:t>
      </w:r>
      <w:r w:rsidR="00FF24A1">
        <w:rPr>
          <w:rFonts w:ascii="Arial" w:hAnsi="Arial" w:cs="Arial"/>
          <w:color w:val="000000"/>
          <w:sz w:val="20"/>
          <w:szCs w:val="20"/>
          <w:lang w:val="en-GB"/>
        </w:rPr>
        <w:t>A</w:t>
      </w:r>
      <w:r w:rsidRPr="00193D8B">
        <w:rPr>
          <w:rFonts w:ascii="Arial" w:hAnsi="Arial" w:cs="Arial"/>
          <w:color w:val="000000"/>
          <w:sz w:val="20"/>
          <w:szCs w:val="20"/>
          <w:lang w:val="en-GB"/>
        </w:rPr>
        <w:t xml:space="preserve">uthority </w:t>
      </w:r>
    </w:p>
    <w:p w14:paraId="22D3F21E" w14:textId="2265ACFA"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sidRPr="00193D8B">
        <w:rPr>
          <w:rFonts w:ascii="Arial" w:hAnsi="Arial" w:cs="Arial"/>
          <w:color w:val="000000"/>
          <w:sz w:val="20"/>
          <w:szCs w:val="20"/>
          <w:lang w:val="en-GB"/>
        </w:rPr>
        <w:t xml:space="preserve">TD – World Sailing </w:t>
      </w:r>
      <w:r w:rsidR="00FF24A1">
        <w:rPr>
          <w:rFonts w:ascii="Arial" w:hAnsi="Arial" w:cs="Arial"/>
          <w:color w:val="000000"/>
          <w:sz w:val="20"/>
          <w:szCs w:val="20"/>
          <w:lang w:val="en-GB"/>
        </w:rPr>
        <w:t>T</w:t>
      </w:r>
      <w:r w:rsidRPr="00193D8B">
        <w:rPr>
          <w:rFonts w:ascii="Arial" w:hAnsi="Arial" w:cs="Arial"/>
          <w:color w:val="000000"/>
          <w:sz w:val="20"/>
          <w:szCs w:val="20"/>
          <w:lang w:val="en-GB"/>
        </w:rPr>
        <w:t xml:space="preserve">echnical </w:t>
      </w:r>
      <w:r w:rsidR="00FF24A1">
        <w:rPr>
          <w:rFonts w:ascii="Arial" w:hAnsi="Arial" w:cs="Arial"/>
          <w:color w:val="000000"/>
          <w:sz w:val="20"/>
          <w:szCs w:val="20"/>
          <w:lang w:val="en-GB"/>
        </w:rPr>
        <w:t>D</w:t>
      </w:r>
      <w:r w:rsidRPr="00193D8B">
        <w:rPr>
          <w:rFonts w:ascii="Arial" w:hAnsi="Arial" w:cs="Arial"/>
          <w:color w:val="000000"/>
          <w:sz w:val="20"/>
          <w:szCs w:val="20"/>
          <w:lang w:val="en-GB"/>
        </w:rPr>
        <w:t>elegate</w:t>
      </w:r>
    </w:p>
    <w:p w14:paraId="37FC2A29" w14:textId="0BB474E7"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sidRPr="00193D8B">
        <w:rPr>
          <w:rFonts w:ascii="Arial" w:hAnsi="Arial" w:cs="Arial"/>
          <w:color w:val="000000"/>
          <w:sz w:val="20"/>
          <w:szCs w:val="20"/>
          <w:lang w:val="en-GB"/>
        </w:rPr>
        <w:t xml:space="preserve">RRS – </w:t>
      </w:r>
      <w:r w:rsidR="00FF24A1">
        <w:rPr>
          <w:rFonts w:ascii="Arial" w:hAnsi="Arial" w:cs="Arial"/>
          <w:color w:val="000000"/>
          <w:sz w:val="20"/>
          <w:szCs w:val="20"/>
          <w:lang w:val="en-GB"/>
        </w:rPr>
        <w:t>R</w:t>
      </w:r>
      <w:r w:rsidRPr="00193D8B">
        <w:rPr>
          <w:rFonts w:ascii="Arial" w:hAnsi="Arial" w:cs="Arial"/>
          <w:color w:val="000000"/>
          <w:sz w:val="20"/>
          <w:szCs w:val="20"/>
          <w:lang w:val="en-GB"/>
        </w:rPr>
        <w:t xml:space="preserve">acing </w:t>
      </w:r>
      <w:r w:rsidR="00FF24A1">
        <w:rPr>
          <w:rFonts w:ascii="Arial" w:hAnsi="Arial" w:cs="Arial"/>
          <w:color w:val="000000"/>
          <w:sz w:val="20"/>
          <w:szCs w:val="20"/>
          <w:lang w:val="en-GB"/>
        </w:rPr>
        <w:t>R</w:t>
      </w:r>
      <w:r w:rsidRPr="00193D8B">
        <w:rPr>
          <w:rFonts w:ascii="Arial" w:hAnsi="Arial" w:cs="Arial"/>
          <w:color w:val="000000"/>
          <w:sz w:val="20"/>
          <w:szCs w:val="20"/>
          <w:lang w:val="en-GB"/>
        </w:rPr>
        <w:t xml:space="preserve">ules of </w:t>
      </w:r>
      <w:r w:rsidR="00FF24A1">
        <w:rPr>
          <w:rFonts w:ascii="Arial" w:hAnsi="Arial" w:cs="Arial"/>
          <w:color w:val="000000"/>
          <w:sz w:val="20"/>
          <w:szCs w:val="20"/>
          <w:lang w:val="en-GB"/>
        </w:rPr>
        <w:t>S</w:t>
      </w:r>
      <w:r w:rsidRPr="00193D8B">
        <w:rPr>
          <w:rFonts w:ascii="Arial" w:hAnsi="Arial" w:cs="Arial"/>
          <w:color w:val="000000"/>
          <w:sz w:val="20"/>
          <w:szCs w:val="20"/>
          <w:lang w:val="en-GB"/>
        </w:rPr>
        <w:t xml:space="preserve">ailing </w:t>
      </w:r>
    </w:p>
    <w:p w14:paraId="5FEA48C0" w14:textId="2A89C300"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sidRPr="00193D8B">
        <w:rPr>
          <w:rFonts w:ascii="Arial" w:hAnsi="Arial" w:cs="Arial"/>
          <w:color w:val="000000"/>
          <w:sz w:val="20"/>
          <w:szCs w:val="20"/>
          <w:lang w:val="en-GB"/>
        </w:rPr>
        <w:t xml:space="preserve">SI – </w:t>
      </w:r>
      <w:r w:rsidR="00FF24A1">
        <w:rPr>
          <w:rFonts w:ascii="Arial" w:hAnsi="Arial" w:cs="Arial"/>
          <w:color w:val="000000"/>
          <w:sz w:val="20"/>
          <w:szCs w:val="20"/>
          <w:lang w:val="en-GB"/>
        </w:rPr>
        <w:t>S</w:t>
      </w:r>
      <w:r w:rsidRPr="00193D8B">
        <w:rPr>
          <w:rFonts w:ascii="Arial" w:hAnsi="Arial" w:cs="Arial"/>
          <w:color w:val="000000"/>
          <w:sz w:val="20"/>
          <w:szCs w:val="20"/>
          <w:lang w:val="en-GB"/>
        </w:rPr>
        <w:t xml:space="preserve">ailing </w:t>
      </w:r>
      <w:r w:rsidR="00FF24A1">
        <w:rPr>
          <w:rFonts w:ascii="Arial" w:hAnsi="Arial" w:cs="Arial"/>
          <w:color w:val="000000"/>
          <w:sz w:val="20"/>
          <w:szCs w:val="20"/>
          <w:lang w:val="en-GB"/>
        </w:rPr>
        <w:t>I</w:t>
      </w:r>
      <w:r w:rsidRPr="00193D8B">
        <w:rPr>
          <w:rFonts w:ascii="Arial" w:hAnsi="Arial" w:cs="Arial"/>
          <w:color w:val="000000"/>
          <w:sz w:val="20"/>
          <w:szCs w:val="20"/>
          <w:lang w:val="en-GB"/>
        </w:rPr>
        <w:t>nstructions</w:t>
      </w:r>
    </w:p>
    <w:p w14:paraId="39F5D022" w14:textId="5BCC1F0D"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sidRPr="00193D8B">
        <w:rPr>
          <w:rFonts w:ascii="Arial" w:hAnsi="Arial" w:cs="Arial"/>
          <w:color w:val="000000"/>
          <w:sz w:val="20"/>
          <w:szCs w:val="20"/>
          <w:lang w:val="en-GB"/>
        </w:rPr>
        <w:t xml:space="preserve">IJ – </w:t>
      </w:r>
      <w:r w:rsidR="00FF24A1">
        <w:rPr>
          <w:rFonts w:ascii="Arial" w:hAnsi="Arial" w:cs="Arial"/>
          <w:color w:val="000000"/>
          <w:sz w:val="20"/>
          <w:szCs w:val="20"/>
          <w:lang w:val="en-GB"/>
        </w:rPr>
        <w:t>I</w:t>
      </w:r>
      <w:r w:rsidRPr="00193D8B">
        <w:rPr>
          <w:rFonts w:ascii="Arial" w:hAnsi="Arial" w:cs="Arial"/>
          <w:color w:val="000000"/>
          <w:sz w:val="20"/>
          <w:szCs w:val="20"/>
          <w:lang w:val="en-GB"/>
        </w:rPr>
        <w:t xml:space="preserve">nternational </w:t>
      </w:r>
      <w:r w:rsidR="00FF24A1">
        <w:rPr>
          <w:rFonts w:ascii="Arial" w:hAnsi="Arial" w:cs="Arial"/>
          <w:color w:val="000000"/>
          <w:sz w:val="20"/>
          <w:szCs w:val="20"/>
          <w:lang w:val="en-GB"/>
        </w:rPr>
        <w:t>J</w:t>
      </w:r>
      <w:r w:rsidRPr="00193D8B">
        <w:rPr>
          <w:rFonts w:ascii="Arial" w:hAnsi="Arial" w:cs="Arial"/>
          <w:color w:val="000000"/>
          <w:sz w:val="20"/>
          <w:szCs w:val="20"/>
          <w:lang w:val="en-GB"/>
        </w:rPr>
        <w:t xml:space="preserve">ury </w:t>
      </w:r>
    </w:p>
    <w:p w14:paraId="263E6EC9" w14:textId="1468AF4B" w:rsidR="00193D8B" w:rsidRPr="00193D8B" w:rsidRDefault="00193D8B" w:rsidP="00193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proofErr w:type="spellStart"/>
      <w:r w:rsidRPr="00193D8B">
        <w:rPr>
          <w:rFonts w:ascii="Arial" w:hAnsi="Arial" w:cs="Arial"/>
          <w:color w:val="000000"/>
          <w:sz w:val="20"/>
          <w:szCs w:val="20"/>
          <w:lang w:val="en-GB"/>
        </w:rPr>
        <w:t>NoR</w:t>
      </w:r>
      <w:proofErr w:type="spellEnd"/>
      <w:r w:rsidRPr="00193D8B">
        <w:rPr>
          <w:rFonts w:ascii="Arial" w:hAnsi="Arial" w:cs="Arial"/>
          <w:color w:val="000000"/>
          <w:sz w:val="20"/>
          <w:szCs w:val="20"/>
          <w:lang w:val="en-GB"/>
        </w:rPr>
        <w:t xml:space="preserve"> – </w:t>
      </w:r>
      <w:r w:rsidR="00FF24A1">
        <w:rPr>
          <w:rFonts w:ascii="Arial" w:hAnsi="Arial" w:cs="Arial"/>
          <w:color w:val="000000"/>
          <w:sz w:val="20"/>
          <w:szCs w:val="20"/>
          <w:lang w:val="en-GB"/>
        </w:rPr>
        <w:t>N</w:t>
      </w:r>
      <w:r w:rsidRPr="00193D8B">
        <w:rPr>
          <w:rFonts w:ascii="Arial" w:hAnsi="Arial" w:cs="Arial"/>
          <w:color w:val="000000"/>
          <w:sz w:val="20"/>
          <w:szCs w:val="20"/>
          <w:lang w:val="en-GB"/>
        </w:rPr>
        <w:t xml:space="preserve">otice of </w:t>
      </w:r>
      <w:r w:rsidR="00FF24A1">
        <w:rPr>
          <w:rFonts w:ascii="Arial" w:hAnsi="Arial" w:cs="Arial"/>
          <w:color w:val="000000"/>
          <w:sz w:val="20"/>
          <w:szCs w:val="20"/>
          <w:lang w:val="en-GB"/>
        </w:rPr>
        <w:t>R</w:t>
      </w:r>
      <w:r w:rsidRPr="00193D8B">
        <w:rPr>
          <w:rFonts w:ascii="Arial" w:hAnsi="Arial" w:cs="Arial"/>
          <w:color w:val="000000"/>
          <w:sz w:val="20"/>
          <w:szCs w:val="20"/>
          <w:lang w:val="en-GB"/>
        </w:rPr>
        <w:t>ace</w:t>
      </w:r>
    </w:p>
    <w:p w14:paraId="442CE4F8" w14:textId="2B923E83" w:rsidR="00193D8B" w:rsidRPr="00193D8B" w:rsidRDefault="00193D8B" w:rsidP="00193D8B">
      <w:pPr>
        <w:jc w:val="both"/>
        <w:rPr>
          <w:rFonts w:ascii="Arial" w:hAnsi="Arial" w:cs="Arial"/>
          <w:color w:val="000000"/>
          <w:sz w:val="20"/>
          <w:szCs w:val="20"/>
          <w:lang w:val="en-GB"/>
        </w:rPr>
      </w:pPr>
      <w:r w:rsidRPr="00193D8B">
        <w:rPr>
          <w:rFonts w:ascii="Arial" w:hAnsi="Arial" w:cs="Arial"/>
          <w:color w:val="000000"/>
          <w:sz w:val="20"/>
          <w:szCs w:val="20"/>
          <w:lang w:val="en-GB"/>
        </w:rPr>
        <w:t xml:space="preserve">RCV – </w:t>
      </w:r>
      <w:r w:rsidR="00FF24A1">
        <w:rPr>
          <w:rFonts w:ascii="Arial" w:hAnsi="Arial" w:cs="Arial"/>
          <w:color w:val="000000"/>
          <w:sz w:val="20"/>
          <w:szCs w:val="20"/>
          <w:lang w:val="en-GB"/>
        </w:rPr>
        <w:t>R</w:t>
      </w:r>
      <w:r w:rsidRPr="00193D8B">
        <w:rPr>
          <w:rFonts w:ascii="Arial" w:hAnsi="Arial" w:cs="Arial"/>
          <w:color w:val="000000"/>
          <w:sz w:val="20"/>
          <w:szCs w:val="20"/>
          <w:lang w:val="en-GB"/>
        </w:rPr>
        <w:t xml:space="preserve">ace </w:t>
      </w:r>
      <w:r w:rsidR="00FF24A1">
        <w:rPr>
          <w:rFonts w:ascii="Arial" w:hAnsi="Arial" w:cs="Arial"/>
          <w:color w:val="000000"/>
          <w:sz w:val="20"/>
          <w:szCs w:val="20"/>
          <w:lang w:val="en-GB"/>
        </w:rPr>
        <w:t>C</w:t>
      </w:r>
      <w:r w:rsidRPr="00193D8B">
        <w:rPr>
          <w:rFonts w:ascii="Arial" w:hAnsi="Arial" w:cs="Arial"/>
          <w:color w:val="000000"/>
          <w:sz w:val="20"/>
          <w:szCs w:val="20"/>
          <w:lang w:val="en-GB"/>
        </w:rPr>
        <w:t xml:space="preserve">ommittee </w:t>
      </w:r>
      <w:r w:rsidR="00FF24A1">
        <w:rPr>
          <w:rFonts w:ascii="Arial" w:hAnsi="Arial" w:cs="Arial"/>
          <w:color w:val="000000"/>
          <w:sz w:val="20"/>
          <w:szCs w:val="20"/>
          <w:lang w:val="en-GB"/>
        </w:rPr>
        <w:t>V</w:t>
      </w:r>
      <w:r w:rsidRPr="00193D8B">
        <w:rPr>
          <w:rFonts w:ascii="Arial" w:hAnsi="Arial" w:cs="Arial"/>
          <w:color w:val="000000"/>
          <w:sz w:val="20"/>
          <w:szCs w:val="20"/>
          <w:lang w:val="en-GB"/>
        </w:rPr>
        <w:t>essel</w:t>
      </w:r>
    </w:p>
    <w:p w14:paraId="66816915" w14:textId="77777777" w:rsidR="00193D8B" w:rsidRDefault="00193D8B">
      <w:pPr>
        <w:pStyle w:val="Body"/>
        <w:jc w:val="both"/>
        <w:rPr>
          <w:lang w:val="en-US"/>
        </w:rPr>
      </w:pPr>
    </w:p>
    <w:p w14:paraId="572B8839" w14:textId="77777777" w:rsidR="00193D8B" w:rsidRDefault="00193D8B">
      <w:pPr>
        <w:pStyle w:val="Body"/>
        <w:jc w:val="both"/>
        <w:rPr>
          <w:lang w:val="en-US"/>
        </w:rPr>
      </w:pPr>
    </w:p>
    <w:p w14:paraId="67A5D4BB" w14:textId="5FDEEB44" w:rsidR="00193D8B" w:rsidRPr="00193D8B" w:rsidRDefault="00193D8B" w:rsidP="00193D8B">
      <w:pPr>
        <w:rPr>
          <w:rFonts w:ascii="Calibri" w:hAnsi="Calibri" w:cs="Arial Unicode MS"/>
          <w:color w:val="000000"/>
          <w:u w:color="000000"/>
          <w:lang w:eastAsia="en-GB"/>
          <w14:textOutline w14:w="0" w14:cap="flat" w14:cmpd="sng" w14:algn="ctr">
            <w14:noFill/>
            <w14:prstDash w14:val="solid"/>
            <w14:bevel/>
          </w14:textOutline>
        </w:rPr>
      </w:pPr>
      <w:r>
        <w:br w:type="page"/>
      </w:r>
    </w:p>
    <w:p w14:paraId="208B16B5" w14:textId="0E4A9941" w:rsidR="00201352" w:rsidRDefault="00201352" w:rsidP="00201352">
      <w:pPr>
        <w:pStyle w:val="Body"/>
        <w:numPr>
          <w:ilvl w:val="0"/>
          <w:numId w:val="1"/>
        </w:numPr>
        <w:spacing w:before="120"/>
        <w:jc w:val="both"/>
        <w:rPr>
          <w:rFonts w:ascii="Arial" w:eastAsia="Arial" w:hAnsi="Arial" w:cs="Arial"/>
          <w:b/>
          <w:bCs/>
          <w:color w:val="4472C4"/>
          <w:sz w:val="20"/>
          <w:szCs w:val="20"/>
          <w:u w:color="21398F"/>
          <w:lang w:val="en-US"/>
        </w:rPr>
      </w:pPr>
      <w:r>
        <w:rPr>
          <w:rFonts w:ascii="Arial" w:hAnsi="Arial"/>
          <w:b/>
          <w:bCs/>
          <w:color w:val="4472C4" w:themeColor="accent1"/>
          <w:sz w:val="20"/>
          <w:szCs w:val="20"/>
          <w:u w:color="21398F"/>
          <w:lang w:val="en-US"/>
        </w:rPr>
        <w:lastRenderedPageBreak/>
        <w:t>RULES</w:t>
      </w:r>
    </w:p>
    <w:p w14:paraId="19F3A7CD" w14:textId="77777777" w:rsidR="00201352" w:rsidRPr="00201352" w:rsidRDefault="00201352" w:rsidP="00201352">
      <w:pPr>
        <w:pStyle w:val="Body"/>
        <w:spacing w:before="120"/>
        <w:jc w:val="both"/>
        <w:rPr>
          <w:rFonts w:ascii="Arial" w:eastAsia="Arial" w:hAnsi="Arial" w:cs="Arial"/>
          <w:b/>
          <w:bCs/>
          <w:color w:val="4472C4"/>
          <w:sz w:val="20"/>
          <w:szCs w:val="20"/>
          <w:u w:color="21398F"/>
          <w:lang w:val="en-US"/>
        </w:rPr>
      </w:pPr>
    </w:p>
    <w:p w14:paraId="0787C7EF" w14:textId="77777777" w:rsidR="00201352" w:rsidRPr="004A5E30" w:rsidRDefault="00201352" w:rsidP="00201352">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The Event will be governed by</w:t>
      </w:r>
    </w:p>
    <w:p w14:paraId="7F0DD19F" w14:textId="019308ED" w:rsidR="00201352" w:rsidRPr="004A5E30" w:rsidRDefault="00201352" w:rsidP="00201352">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The ‘rules’ as defined in the RRS, including Appendix CBS (</w:t>
      </w:r>
      <w:r w:rsidR="00AD042D">
        <w:rPr>
          <w:rFonts w:ascii="Arial" w:hAnsi="Arial" w:cs="Arial"/>
          <w:sz w:val="20"/>
          <w:szCs w:val="20"/>
          <w:lang w:val="en-GB"/>
        </w:rPr>
        <w:t xml:space="preserve">v1.1 </w:t>
      </w:r>
      <w:r w:rsidR="00967DF5">
        <w:rPr>
          <w:rFonts w:ascii="Arial" w:hAnsi="Arial" w:cs="Arial"/>
          <w:sz w:val="20"/>
          <w:szCs w:val="20"/>
          <w:lang w:val="en-GB"/>
        </w:rPr>
        <w:t>January 2021</w:t>
      </w:r>
      <w:r w:rsidRPr="004A5E30">
        <w:rPr>
          <w:rFonts w:ascii="Arial" w:hAnsi="Arial" w:cs="Arial"/>
          <w:sz w:val="20"/>
          <w:szCs w:val="20"/>
          <w:lang w:val="en-GB"/>
        </w:rPr>
        <w:t>).</w:t>
      </w:r>
    </w:p>
    <w:p w14:paraId="502FAAA2" w14:textId="34C8D764" w:rsidR="00201352" w:rsidRPr="004A5E30" w:rsidRDefault="00201352" w:rsidP="00201352">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 xml:space="preserve">The rules for the handling of boats (SI Addendum </w:t>
      </w:r>
      <w:hyperlink w:anchor="C" w:history="1">
        <w:r w:rsidRPr="00F043A2">
          <w:rPr>
            <w:rStyle w:val="Hyperlink"/>
            <w:rFonts w:ascii="Arial" w:hAnsi="Arial" w:cs="Arial"/>
            <w:color w:val="auto"/>
            <w:sz w:val="20"/>
            <w:szCs w:val="20"/>
            <w:lang w:val="en-GB"/>
          </w:rPr>
          <w:t>C</w:t>
        </w:r>
      </w:hyperlink>
      <w:r w:rsidRPr="004A5E30">
        <w:rPr>
          <w:rFonts w:ascii="Arial" w:hAnsi="Arial" w:cs="Arial"/>
          <w:sz w:val="20"/>
          <w:szCs w:val="20"/>
          <w:lang w:val="en-GB"/>
        </w:rPr>
        <w:t>) will apply and will also apply to any practice sailing and sponsor races.</w:t>
      </w:r>
    </w:p>
    <w:p w14:paraId="4FB1FC04" w14:textId="77777777" w:rsidR="00201352" w:rsidRPr="004A5E30" w:rsidRDefault="48E5FE8A" w:rsidP="00201352">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48E5FE8A">
        <w:rPr>
          <w:rFonts w:ascii="Arial" w:hAnsi="Arial" w:cs="Arial"/>
          <w:sz w:val="20"/>
          <w:szCs w:val="20"/>
          <w:lang w:val="en-GB"/>
        </w:rPr>
        <w:t>Class rules will not apply.</w:t>
      </w:r>
    </w:p>
    <w:p w14:paraId="7A1E0642" w14:textId="77777777" w:rsidR="00201352" w:rsidRPr="004A5E30" w:rsidRDefault="00201352" w:rsidP="00201352">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An IJ will be appointed in accordance with RRS Appendix N, and the right of appeal will be denied in accordance with RRS 70.5.</w:t>
      </w:r>
    </w:p>
    <w:p w14:paraId="6CE305E3" w14:textId="77777777" w:rsidR="00201352" w:rsidRPr="004A5E30" w:rsidRDefault="00201352" w:rsidP="00201352">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Add to RRS 41: (e) help to recover from the water and return on board a crew member, provided the return on board is at the approximate location of the recovery.</w:t>
      </w:r>
    </w:p>
    <w:p w14:paraId="49C2D2DE" w14:textId="3BD8ECD5" w:rsidR="00201352" w:rsidRPr="004A5E30" w:rsidRDefault="00201352" w:rsidP="00201352">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 xml:space="preserve">When the umpires proceed under RRS CBS 8.6 they will follow the guidance in SI Addendum </w:t>
      </w:r>
      <w:hyperlink w:anchor="E" w:history="1">
        <w:r w:rsidRPr="00F043A2">
          <w:rPr>
            <w:rStyle w:val="Hyperlink"/>
            <w:rFonts w:ascii="Arial" w:hAnsi="Arial" w:cs="Arial"/>
            <w:sz w:val="20"/>
            <w:szCs w:val="20"/>
            <w:lang w:val="en-GB"/>
          </w:rPr>
          <w:t>E</w:t>
        </w:r>
      </w:hyperlink>
      <w:r w:rsidR="00BD5DC2">
        <w:rPr>
          <w:rStyle w:val="Hyperlink"/>
          <w:rFonts w:ascii="Arial" w:hAnsi="Arial" w:cs="Arial"/>
          <w:sz w:val="20"/>
          <w:szCs w:val="20"/>
          <w:lang w:val="en-GB"/>
        </w:rPr>
        <w:t xml:space="preserve"> </w:t>
      </w:r>
      <w:r w:rsidR="00BD5DC2" w:rsidRPr="00704D5B">
        <w:rPr>
          <w:rStyle w:val="Hyperlink"/>
          <w:rFonts w:ascii="Arial" w:hAnsi="Arial" w:cs="Arial"/>
          <w:sz w:val="20"/>
          <w:szCs w:val="20"/>
          <w:u w:val="none"/>
          <w:lang w:val="en-GB"/>
        </w:rPr>
        <w:t>(Damage Penalties)</w:t>
      </w:r>
      <w:r w:rsidRPr="004A5E30">
        <w:rPr>
          <w:rFonts w:ascii="Arial" w:hAnsi="Arial" w:cs="Arial"/>
          <w:sz w:val="20"/>
          <w:szCs w:val="20"/>
          <w:lang w:val="en-GB"/>
        </w:rPr>
        <w:t>.</w:t>
      </w:r>
    </w:p>
    <w:p w14:paraId="52206F01" w14:textId="77777777" w:rsidR="00201352" w:rsidRPr="004A5E30" w:rsidRDefault="00201352" w:rsidP="00201352">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International Blind Sports Federation (IBSA) Medical and Protest Procedures will be adopted for this event with the following changes:</w:t>
      </w:r>
    </w:p>
    <w:p w14:paraId="414F69D5" w14:textId="77777777" w:rsidR="00201352" w:rsidRPr="004A5E30" w:rsidRDefault="00201352" w:rsidP="00201352">
      <w:pPr>
        <w:pStyle w:val="ListParagraph"/>
        <w:numPr>
          <w:ilvl w:val="2"/>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Classifiers are not required to be accredited IBSA International Classifiers</w:t>
      </w:r>
    </w:p>
    <w:p w14:paraId="1E9BDC82" w14:textId="77777777" w:rsidR="00201352" w:rsidRPr="004A5E30" w:rsidRDefault="00201352" w:rsidP="00201352">
      <w:pPr>
        <w:pStyle w:val="ListParagraph"/>
        <w:numPr>
          <w:ilvl w:val="2"/>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Classifiers may classify a competitor from their own country</w:t>
      </w:r>
    </w:p>
    <w:p w14:paraId="5C672FAE" w14:textId="248E932D" w:rsidR="00201352" w:rsidRPr="004A5E30" w:rsidRDefault="48E5FE8A" w:rsidP="00201352">
      <w:pPr>
        <w:pStyle w:val="ListParagraph"/>
        <w:numPr>
          <w:ilvl w:val="2"/>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48E5FE8A">
        <w:rPr>
          <w:rFonts w:ascii="Arial" w:hAnsi="Arial" w:cs="Arial"/>
          <w:sz w:val="20"/>
          <w:szCs w:val="20"/>
          <w:lang w:val="en-GB"/>
        </w:rPr>
        <w:t>World Sailing shall approve the classifiers and other classification officials</w:t>
      </w:r>
    </w:p>
    <w:p w14:paraId="3B7CE679" w14:textId="77777777" w:rsidR="00751C3D" w:rsidRPr="00DF0D04" w:rsidRDefault="00201352" w:rsidP="00751C3D">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If the first boat has finished and the second boat in the match has a penalty outstanding, the umpires may signal in accordance with CBS 5.5 that the outstanding penalty is now completed and remove the corresponding flag. Once it has finished, the second boat may then be scored with a loss without the requirement of completing a penalty before finishing. This changes rule CBS 7.4.</w:t>
      </w:r>
    </w:p>
    <w:p w14:paraId="36598F50" w14:textId="0F0BB708" w:rsidR="00C571D6" w:rsidRPr="00DF0D04" w:rsidRDefault="00751C3D" w:rsidP="00751C3D">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color w:val="auto"/>
          <w:sz w:val="20"/>
          <w:szCs w:val="20"/>
          <w:lang w:val="en-GB"/>
        </w:rPr>
      </w:pPr>
      <w:r w:rsidRPr="00DF0D04">
        <w:rPr>
          <w:rFonts w:ascii="Arial" w:eastAsia="Times New Roman" w:hAnsi="Arial" w:cs="Arial"/>
          <w:color w:val="auto"/>
          <w:sz w:val="20"/>
          <w:szCs w:val="20"/>
          <w:bdr w:val="none" w:sz="0" w:space="0" w:color="auto" w:frame="1"/>
          <w:lang w:val="en-IE"/>
        </w:rPr>
        <w:t>Amend CBS 5.8c to: When the umpires observe that a collision course may be imminent and they give advice, other than “Collision Course”, to either boat as to how to prevent a collision, then a boat shall be penalised.  There may be additional penalties related to the incident.</w:t>
      </w:r>
      <w:r>
        <w:rPr>
          <w:rFonts w:ascii="Arial" w:eastAsia="Times New Roman" w:hAnsi="Arial" w:cs="Arial"/>
          <w:color w:val="auto"/>
          <w:sz w:val="20"/>
          <w:szCs w:val="20"/>
          <w:bdr w:val="none" w:sz="0" w:space="0" w:color="auto" w:frame="1"/>
          <w:lang w:val="en-IE"/>
        </w:rPr>
        <w:t xml:space="preserve"> </w:t>
      </w:r>
    </w:p>
    <w:p w14:paraId="7AF57FF9" w14:textId="6207047F" w:rsidR="00751C3D" w:rsidRPr="00DF0D04" w:rsidRDefault="00751C3D" w:rsidP="00DF0D0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92"/>
        <w:contextualSpacing/>
        <w:jc w:val="both"/>
        <w:rPr>
          <w:rFonts w:ascii="Arial" w:hAnsi="Arial" w:cs="Arial"/>
          <w:color w:val="auto"/>
          <w:sz w:val="20"/>
          <w:szCs w:val="20"/>
          <w:lang w:val="en-GB"/>
        </w:rPr>
      </w:pPr>
      <w:r w:rsidRPr="00DF0D04">
        <w:rPr>
          <w:rFonts w:ascii="Arial" w:hAnsi="Arial" w:cs="Arial"/>
          <w:color w:val="auto"/>
          <w:sz w:val="20"/>
          <w:szCs w:val="20"/>
        </w:rPr>
        <w:t>Failure</w:t>
      </w:r>
      <w:r w:rsidR="00DF0D04">
        <w:rPr>
          <w:rFonts w:ascii="Arial" w:hAnsi="Arial" w:cs="Arial"/>
          <w:color w:val="auto"/>
          <w:sz w:val="20"/>
          <w:szCs w:val="20"/>
        </w:rPr>
        <w:t>s</w:t>
      </w:r>
      <w:r w:rsidRPr="00DF0D04">
        <w:rPr>
          <w:rFonts w:ascii="Arial" w:hAnsi="Arial" w:cs="Arial"/>
          <w:color w:val="auto"/>
          <w:sz w:val="20"/>
          <w:szCs w:val="20"/>
        </w:rPr>
        <w:t xml:space="preserve"> of the umpires giving such advise are no grounds for redress, this changes RRS 62.</w:t>
      </w:r>
    </w:p>
    <w:p w14:paraId="5D1151E6" w14:textId="1535F501" w:rsidR="00751C3D" w:rsidRPr="00DF0D04" w:rsidRDefault="00751C3D" w:rsidP="00C571D6">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color w:val="auto"/>
          <w:sz w:val="20"/>
          <w:szCs w:val="20"/>
          <w:lang w:val="en-GB"/>
        </w:rPr>
      </w:pPr>
      <w:r w:rsidRPr="00DF0D04">
        <w:rPr>
          <w:rFonts w:ascii="Arial" w:hAnsi="Arial" w:cs="Arial"/>
          <w:sz w:val="20"/>
          <w:szCs w:val="20"/>
        </w:rPr>
        <w:t>Add CBS 5.8c to the list of penalties listed in CBS 8.2.</w:t>
      </w:r>
    </w:p>
    <w:p w14:paraId="22D219A7" w14:textId="77777777" w:rsidR="00751C3D" w:rsidRPr="00751C3D" w:rsidRDefault="00751C3D" w:rsidP="00DF0D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eastAsia="Arial" w:hAnsi="Arial" w:cs="Arial"/>
          <w:b/>
          <w:bCs/>
          <w:sz w:val="20"/>
          <w:szCs w:val="20"/>
        </w:rPr>
      </w:pPr>
    </w:p>
    <w:p w14:paraId="7D264192" w14:textId="175BE8CB" w:rsidR="0098780D" w:rsidRPr="00201352" w:rsidRDefault="00201352">
      <w:pPr>
        <w:pStyle w:val="ListParagraph"/>
        <w:numPr>
          <w:ilvl w:val="0"/>
          <w:numId w:val="1"/>
        </w:numPr>
        <w:spacing w:before="120"/>
        <w:jc w:val="both"/>
        <w:rPr>
          <w:rFonts w:ascii="Arial" w:eastAsia="Arial" w:hAnsi="Arial" w:cs="Arial"/>
          <w:color w:val="4472C4"/>
          <w:sz w:val="20"/>
          <w:szCs w:val="20"/>
          <w:u w:color="21398F"/>
        </w:rPr>
      </w:pPr>
      <w:r>
        <w:rPr>
          <w:rFonts w:ascii="Arial" w:hAnsi="Arial"/>
          <w:b/>
          <w:bCs/>
          <w:color w:val="4472C4" w:themeColor="accent1"/>
          <w:sz w:val="20"/>
          <w:szCs w:val="20"/>
          <w:u w:color="21398F"/>
        </w:rPr>
        <w:t>ENTRIES and ELIGIBILITY</w:t>
      </w:r>
    </w:p>
    <w:p w14:paraId="1AA85EE7" w14:textId="77777777" w:rsidR="00201352" w:rsidRPr="00201352" w:rsidRDefault="00201352" w:rsidP="00201352">
      <w:pPr>
        <w:spacing w:before="120"/>
        <w:jc w:val="both"/>
        <w:rPr>
          <w:rFonts w:ascii="Arial" w:eastAsia="Arial" w:hAnsi="Arial" w:cs="Arial"/>
          <w:color w:val="4472C4"/>
          <w:sz w:val="20"/>
          <w:szCs w:val="20"/>
          <w:u w:color="21398F"/>
        </w:rPr>
      </w:pPr>
    </w:p>
    <w:p w14:paraId="08323898" w14:textId="65FF8451" w:rsidR="00201352" w:rsidRPr="00201352" w:rsidRDefault="48E5FE8A"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color w:val="FF0000"/>
          <w:sz w:val="20"/>
          <w:szCs w:val="20"/>
          <w:lang w:val="en-GB"/>
        </w:rPr>
      </w:pPr>
      <w:r w:rsidRPr="48E5FE8A">
        <w:rPr>
          <w:rFonts w:ascii="Arial" w:hAnsi="Arial" w:cs="Arial"/>
          <w:color w:val="auto"/>
          <w:sz w:val="20"/>
          <w:szCs w:val="20"/>
          <w:lang w:val="en-GB"/>
        </w:rPr>
        <w:t xml:space="preserve">The registered teams are listed in SI Addendum </w:t>
      </w:r>
      <w:hyperlink w:anchor="A">
        <w:r w:rsidRPr="48E5FE8A">
          <w:rPr>
            <w:rStyle w:val="Hyperlink"/>
            <w:rFonts w:ascii="Arial" w:hAnsi="Arial" w:cs="Arial"/>
            <w:sz w:val="20"/>
            <w:szCs w:val="20"/>
            <w:lang w:val="en-GB"/>
          </w:rPr>
          <w:t>A.</w:t>
        </w:r>
      </w:hyperlink>
    </w:p>
    <w:p w14:paraId="09B1DE76" w14:textId="7B6BB2A6" w:rsidR="00201352" w:rsidRPr="004A5E30"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 xml:space="preserve">To remain eligible the entire crew shall complete registration, pay any entry fee, deposit </w:t>
      </w:r>
      <w:r>
        <w:rPr>
          <w:rFonts w:ascii="Arial" w:hAnsi="Arial" w:cs="Arial"/>
          <w:sz w:val="20"/>
          <w:szCs w:val="20"/>
          <w:lang w:val="en-GB"/>
        </w:rPr>
        <w:t xml:space="preserve">500€ </w:t>
      </w:r>
      <w:r w:rsidRPr="004A5E30">
        <w:rPr>
          <w:rFonts w:ascii="Arial" w:hAnsi="Arial" w:cs="Arial"/>
          <w:sz w:val="20"/>
          <w:szCs w:val="20"/>
          <w:lang w:val="en-GB"/>
        </w:rPr>
        <w:t xml:space="preserve">for damage and complete an ophthalmic examination, all before 1700 on </w:t>
      </w:r>
      <w:r>
        <w:rPr>
          <w:rFonts w:ascii="Arial" w:hAnsi="Arial" w:cs="Arial"/>
          <w:sz w:val="20"/>
          <w:szCs w:val="20"/>
          <w:lang w:val="en-GB"/>
        </w:rPr>
        <w:t>23</w:t>
      </w:r>
      <w:r w:rsidRPr="004A5E30">
        <w:rPr>
          <w:rFonts w:ascii="Arial" w:hAnsi="Arial" w:cs="Arial"/>
          <w:sz w:val="20"/>
          <w:szCs w:val="20"/>
          <w:lang w:val="en-GB"/>
        </w:rPr>
        <w:t xml:space="preserve"> </w:t>
      </w:r>
      <w:r>
        <w:rPr>
          <w:rFonts w:ascii="Arial" w:hAnsi="Arial" w:cs="Arial"/>
          <w:sz w:val="20"/>
          <w:szCs w:val="20"/>
          <w:lang w:val="en-GB"/>
        </w:rPr>
        <w:t>June</w:t>
      </w:r>
      <w:r w:rsidRPr="004A5E30">
        <w:rPr>
          <w:rFonts w:ascii="Arial" w:hAnsi="Arial" w:cs="Arial"/>
          <w:sz w:val="20"/>
          <w:szCs w:val="20"/>
          <w:lang w:val="en-GB"/>
        </w:rPr>
        <w:t xml:space="preserve"> 20</w:t>
      </w:r>
      <w:r>
        <w:rPr>
          <w:rFonts w:ascii="Arial" w:hAnsi="Arial" w:cs="Arial"/>
          <w:sz w:val="20"/>
          <w:szCs w:val="20"/>
          <w:lang w:val="en-GB"/>
        </w:rPr>
        <w:t>24</w:t>
      </w:r>
      <w:r w:rsidRPr="004A5E30">
        <w:rPr>
          <w:rFonts w:ascii="Arial" w:hAnsi="Arial" w:cs="Arial"/>
          <w:sz w:val="20"/>
          <w:szCs w:val="20"/>
          <w:lang w:val="en-GB"/>
        </w:rPr>
        <w:t>,</w:t>
      </w:r>
      <w:r>
        <w:rPr>
          <w:rFonts w:ascii="Arial" w:hAnsi="Arial" w:cs="Arial"/>
          <w:sz w:val="20"/>
          <w:szCs w:val="20"/>
          <w:lang w:val="en-GB"/>
        </w:rPr>
        <w:t xml:space="preserve"> </w:t>
      </w:r>
      <w:r w:rsidRPr="004A5E30">
        <w:rPr>
          <w:rFonts w:ascii="Arial" w:hAnsi="Arial" w:cs="Arial"/>
          <w:sz w:val="20"/>
          <w:szCs w:val="20"/>
          <w:lang w:val="en-GB"/>
        </w:rPr>
        <w:t>unless extended by the OA.</w:t>
      </w:r>
    </w:p>
    <w:p w14:paraId="07B01409" w14:textId="77777777" w:rsidR="00201352" w:rsidRPr="004A5E30"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 xml:space="preserve">The damage deposit is the limit of liability of each skipper for each incident. </w:t>
      </w:r>
      <w:proofErr w:type="gramStart"/>
      <w:r w:rsidRPr="004A5E30">
        <w:rPr>
          <w:rFonts w:ascii="Arial" w:hAnsi="Arial" w:cs="Arial"/>
          <w:sz w:val="20"/>
          <w:szCs w:val="20"/>
          <w:lang w:val="en-GB"/>
        </w:rPr>
        <w:t>In the event that</w:t>
      </w:r>
      <w:proofErr w:type="gramEnd"/>
      <w:r w:rsidRPr="004A5E30">
        <w:rPr>
          <w:rFonts w:ascii="Arial" w:hAnsi="Arial" w:cs="Arial"/>
          <w:sz w:val="20"/>
          <w:szCs w:val="20"/>
          <w:lang w:val="en-GB"/>
        </w:rPr>
        <w:t xml:space="preserve"> a</w:t>
      </w:r>
      <w:r>
        <w:rPr>
          <w:rFonts w:ascii="Arial" w:hAnsi="Arial" w:cs="Arial"/>
          <w:sz w:val="20"/>
          <w:szCs w:val="20"/>
          <w:lang w:val="en-GB"/>
        </w:rPr>
        <w:t xml:space="preserve"> </w:t>
      </w:r>
      <w:r w:rsidRPr="004A5E30">
        <w:rPr>
          <w:rFonts w:ascii="Arial" w:hAnsi="Arial" w:cs="Arial"/>
          <w:sz w:val="20"/>
          <w:szCs w:val="20"/>
          <w:lang w:val="en-GB"/>
        </w:rPr>
        <w:t>deduction is made from the deposit, the skipper will be required to restore the deposit to the</w:t>
      </w:r>
      <w:r>
        <w:rPr>
          <w:rFonts w:ascii="Arial" w:hAnsi="Arial" w:cs="Arial"/>
          <w:sz w:val="20"/>
          <w:szCs w:val="20"/>
          <w:lang w:val="en-GB"/>
        </w:rPr>
        <w:t xml:space="preserve"> </w:t>
      </w:r>
      <w:r w:rsidRPr="004A5E30">
        <w:rPr>
          <w:rFonts w:ascii="Arial" w:hAnsi="Arial" w:cs="Arial"/>
          <w:sz w:val="20"/>
          <w:szCs w:val="20"/>
          <w:lang w:val="en-GB"/>
        </w:rPr>
        <w:t>original value to maintain eligibility.</w:t>
      </w:r>
    </w:p>
    <w:p w14:paraId="08FD5578" w14:textId="77777777" w:rsidR="00201352" w:rsidRPr="004A5E30"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Each skipper is responsible for the damage or loss to their boat unless responsibility is</w:t>
      </w:r>
      <w:r>
        <w:rPr>
          <w:rFonts w:ascii="Arial" w:hAnsi="Arial" w:cs="Arial"/>
          <w:sz w:val="20"/>
          <w:szCs w:val="20"/>
          <w:lang w:val="en-GB"/>
        </w:rPr>
        <w:t xml:space="preserve"> </w:t>
      </w:r>
      <w:r w:rsidRPr="004A5E30">
        <w:rPr>
          <w:rFonts w:ascii="Arial" w:hAnsi="Arial" w:cs="Arial"/>
          <w:sz w:val="20"/>
          <w:szCs w:val="20"/>
          <w:lang w:val="en-GB"/>
        </w:rPr>
        <w:t>otherwise assigned by the umpires or PC.</w:t>
      </w:r>
    </w:p>
    <w:p w14:paraId="79C498E8" w14:textId="77777777" w:rsidR="00201352" w:rsidRPr="00B6091C"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4A5E30">
        <w:rPr>
          <w:rFonts w:ascii="Arial" w:hAnsi="Arial" w:cs="Arial"/>
          <w:sz w:val="20"/>
          <w:szCs w:val="20"/>
          <w:lang w:val="en-GB"/>
        </w:rPr>
        <w:t>After the warning signal for a match, the registered skipper shall not leave the helm, except in</w:t>
      </w:r>
      <w:r>
        <w:rPr>
          <w:rFonts w:ascii="Arial" w:hAnsi="Arial" w:cs="Arial"/>
          <w:sz w:val="20"/>
          <w:szCs w:val="20"/>
          <w:lang w:val="en-GB"/>
        </w:rPr>
        <w:t xml:space="preserve"> </w:t>
      </w:r>
      <w:r w:rsidRPr="00B6091C">
        <w:rPr>
          <w:rFonts w:ascii="Arial" w:hAnsi="Arial" w:cs="Arial"/>
          <w:sz w:val="20"/>
          <w:szCs w:val="20"/>
          <w:lang w:val="en-GB"/>
        </w:rPr>
        <w:t>an emergency.</w:t>
      </w:r>
    </w:p>
    <w:p w14:paraId="062B04F4" w14:textId="77777777" w:rsidR="00201352" w:rsidRPr="00B6091C"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B6091C">
        <w:rPr>
          <w:rFonts w:ascii="Arial" w:hAnsi="Arial" w:cs="Arial"/>
          <w:sz w:val="20"/>
          <w:szCs w:val="20"/>
          <w:lang w:val="en-GB"/>
        </w:rPr>
        <w:t>When a registered skipper is unable to continue in the event, the TD may authorise an original</w:t>
      </w:r>
      <w:r>
        <w:rPr>
          <w:rFonts w:ascii="Arial" w:hAnsi="Arial" w:cs="Arial"/>
          <w:sz w:val="20"/>
          <w:szCs w:val="20"/>
          <w:lang w:val="en-GB"/>
        </w:rPr>
        <w:t xml:space="preserve"> </w:t>
      </w:r>
      <w:r w:rsidRPr="00B6091C">
        <w:rPr>
          <w:rFonts w:ascii="Arial" w:hAnsi="Arial" w:cs="Arial"/>
          <w:sz w:val="20"/>
          <w:szCs w:val="20"/>
          <w:lang w:val="en-GB"/>
        </w:rPr>
        <w:t>crew member to substitute.</w:t>
      </w:r>
    </w:p>
    <w:p w14:paraId="3FAE80A4" w14:textId="2F9276CC" w:rsidR="0098780D" w:rsidRPr="00201352"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B6091C">
        <w:rPr>
          <w:rFonts w:ascii="Arial" w:hAnsi="Arial" w:cs="Arial"/>
          <w:sz w:val="20"/>
          <w:szCs w:val="20"/>
          <w:lang w:val="en-GB"/>
        </w:rPr>
        <w:t>When a registered crew member is unable to continue in the event, the TD may authorise a</w:t>
      </w:r>
      <w:r>
        <w:rPr>
          <w:rFonts w:ascii="Arial" w:hAnsi="Arial" w:cs="Arial"/>
          <w:sz w:val="20"/>
          <w:szCs w:val="20"/>
          <w:lang w:val="en-GB"/>
        </w:rPr>
        <w:t xml:space="preserve"> </w:t>
      </w:r>
      <w:r w:rsidRPr="00B6091C">
        <w:rPr>
          <w:rFonts w:ascii="Arial" w:hAnsi="Arial" w:cs="Arial"/>
          <w:sz w:val="20"/>
          <w:szCs w:val="20"/>
          <w:lang w:val="en-GB"/>
        </w:rPr>
        <w:t>substitute, a temporary substitute or other adjustment.</w:t>
      </w:r>
    </w:p>
    <w:p w14:paraId="2489DE22" w14:textId="77777777" w:rsidR="0098780D" w:rsidRDefault="0098780D">
      <w:pPr>
        <w:pStyle w:val="Body"/>
        <w:spacing w:before="120"/>
        <w:ind w:left="567" w:hanging="567"/>
        <w:jc w:val="both"/>
        <w:rPr>
          <w:rFonts w:ascii="Arial" w:eastAsia="Arial" w:hAnsi="Arial" w:cs="Arial"/>
          <w:b/>
          <w:bCs/>
          <w:sz w:val="20"/>
          <w:szCs w:val="20"/>
          <w:lang w:val="en-US"/>
        </w:rPr>
      </w:pPr>
    </w:p>
    <w:p w14:paraId="2C0B8BB7" w14:textId="77777777" w:rsidR="00DC4436" w:rsidRDefault="00DC4436">
      <w:pPr>
        <w:pStyle w:val="Body"/>
        <w:spacing w:before="120"/>
        <w:ind w:left="567" w:hanging="567"/>
        <w:jc w:val="both"/>
        <w:rPr>
          <w:rFonts w:ascii="Arial" w:eastAsia="Arial" w:hAnsi="Arial" w:cs="Arial"/>
          <w:b/>
          <w:bCs/>
          <w:sz w:val="20"/>
          <w:szCs w:val="20"/>
          <w:lang w:val="en-US"/>
        </w:rPr>
      </w:pPr>
    </w:p>
    <w:p w14:paraId="3FBFCFA3" w14:textId="77777777" w:rsidR="00DC4436" w:rsidRDefault="00DC4436">
      <w:pPr>
        <w:pStyle w:val="Body"/>
        <w:spacing w:before="120"/>
        <w:ind w:left="567" w:hanging="567"/>
        <w:jc w:val="both"/>
        <w:rPr>
          <w:rFonts w:ascii="Arial" w:eastAsia="Arial" w:hAnsi="Arial" w:cs="Arial"/>
          <w:b/>
          <w:bCs/>
          <w:sz w:val="20"/>
          <w:szCs w:val="20"/>
          <w:lang w:val="en-US"/>
        </w:rPr>
      </w:pPr>
    </w:p>
    <w:p w14:paraId="1BC0EF0D" w14:textId="77777777" w:rsidR="00DC4436" w:rsidRDefault="00DC4436">
      <w:pPr>
        <w:pStyle w:val="Body"/>
        <w:spacing w:before="120"/>
        <w:ind w:left="567" w:hanging="567"/>
        <w:jc w:val="both"/>
        <w:rPr>
          <w:rFonts w:ascii="Arial" w:eastAsia="Arial" w:hAnsi="Arial" w:cs="Arial"/>
          <w:b/>
          <w:bCs/>
          <w:sz w:val="20"/>
          <w:szCs w:val="20"/>
          <w:lang w:val="en-US"/>
        </w:rPr>
      </w:pPr>
    </w:p>
    <w:p w14:paraId="2B6EC35E" w14:textId="77777777" w:rsidR="00DC4436" w:rsidRPr="00201352" w:rsidRDefault="00DC4436">
      <w:pPr>
        <w:pStyle w:val="Body"/>
        <w:spacing w:before="120"/>
        <w:ind w:left="567" w:hanging="567"/>
        <w:jc w:val="both"/>
        <w:rPr>
          <w:rFonts w:ascii="Arial" w:eastAsia="Arial" w:hAnsi="Arial" w:cs="Arial"/>
          <w:b/>
          <w:bCs/>
          <w:sz w:val="20"/>
          <w:szCs w:val="20"/>
          <w:lang w:val="en-US"/>
        </w:rPr>
      </w:pPr>
    </w:p>
    <w:p w14:paraId="581B8DED" w14:textId="7B9237BE" w:rsidR="0098780D" w:rsidRPr="00201352" w:rsidRDefault="00201352">
      <w:pPr>
        <w:pStyle w:val="Body"/>
        <w:numPr>
          <w:ilvl w:val="0"/>
          <w:numId w:val="1"/>
        </w:numPr>
        <w:spacing w:before="120"/>
        <w:jc w:val="both"/>
        <w:rPr>
          <w:rFonts w:ascii="Arial" w:eastAsia="Arial" w:hAnsi="Arial" w:cs="Arial"/>
          <w:b/>
          <w:bCs/>
          <w:color w:val="4472C4"/>
          <w:sz w:val="20"/>
          <w:szCs w:val="20"/>
          <w:u w:color="21398F"/>
          <w:lang w:val="en-US"/>
        </w:rPr>
      </w:pPr>
      <w:r w:rsidRPr="00201352">
        <w:rPr>
          <w:rFonts w:ascii="Arial" w:hAnsi="Arial" w:cs="Arial"/>
          <w:b/>
          <w:bCs/>
          <w:color w:val="4472C4" w:themeColor="accent1"/>
          <w:sz w:val="20"/>
          <w:szCs w:val="20"/>
          <w:lang w:val="en-GB"/>
        </w:rPr>
        <w:lastRenderedPageBreak/>
        <w:t>COMMUNICATIONS WITH COMPETITORS</w:t>
      </w:r>
    </w:p>
    <w:p w14:paraId="45C410CF" w14:textId="77777777" w:rsidR="00201352" w:rsidRDefault="00201352" w:rsidP="00201352">
      <w:pPr>
        <w:pStyle w:val="Body"/>
        <w:spacing w:before="120"/>
        <w:jc w:val="both"/>
        <w:rPr>
          <w:rFonts w:ascii="Arial" w:eastAsia="Arial" w:hAnsi="Arial" w:cs="Arial"/>
          <w:b/>
          <w:bCs/>
          <w:color w:val="4472C4"/>
          <w:sz w:val="20"/>
          <w:szCs w:val="20"/>
          <w:u w:color="21398F"/>
          <w:lang w:val="en-US"/>
        </w:rPr>
      </w:pPr>
    </w:p>
    <w:p w14:paraId="1795D347" w14:textId="77777777" w:rsidR="00201352"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B6091C">
        <w:rPr>
          <w:rFonts w:ascii="Arial" w:hAnsi="Arial" w:cs="Arial"/>
          <w:sz w:val="20"/>
          <w:szCs w:val="20"/>
          <w:lang w:val="en-GB"/>
        </w:rPr>
        <w:t xml:space="preserve">Notices to competitors will be posted on the official notice board located </w:t>
      </w:r>
      <w:r>
        <w:rPr>
          <w:rFonts w:ascii="Arial" w:hAnsi="Arial" w:cs="Arial"/>
          <w:sz w:val="20"/>
          <w:szCs w:val="20"/>
          <w:lang w:val="en-GB"/>
        </w:rPr>
        <w:t xml:space="preserve">on the windows of the office at the Base </w:t>
      </w:r>
      <w:proofErr w:type="spellStart"/>
      <w:r>
        <w:rPr>
          <w:rFonts w:ascii="Arial" w:hAnsi="Arial" w:cs="Arial"/>
          <w:sz w:val="20"/>
          <w:szCs w:val="20"/>
          <w:lang w:val="en-GB"/>
        </w:rPr>
        <w:t>Nautique</w:t>
      </w:r>
      <w:proofErr w:type="spellEnd"/>
      <w:r>
        <w:rPr>
          <w:rFonts w:ascii="Arial" w:hAnsi="Arial" w:cs="Arial"/>
          <w:sz w:val="20"/>
          <w:szCs w:val="20"/>
          <w:lang w:val="en-GB"/>
        </w:rPr>
        <w:t xml:space="preserve"> de </w:t>
      </w:r>
      <w:proofErr w:type="spellStart"/>
      <w:r>
        <w:rPr>
          <w:rFonts w:ascii="Arial" w:hAnsi="Arial" w:cs="Arial"/>
          <w:sz w:val="20"/>
          <w:szCs w:val="20"/>
          <w:lang w:val="en-GB"/>
        </w:rPr>
        <w:t>Sciez</w:t>
      </w:r>
      <w:proofErr w:type="spellEnd"/>
      <w:r>
        <w:rPr>
          <w:rFonts w:ascii="Arial" w:hAnsi="Arial" w:cs="Arial"/>
          <w:sz w:val="20"/>
          <w:szCs w:val="20"/>
          <w:lang w:val="en-GB"/>
        </w:rPr>
        <w:t xml:space="preserve"> (BNS) club.</w:t>
      </w:r>
    </w:p>
    <w:p w14:paraId="69D715B8" w14:textId="77777777" w:rsidR="00201352"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Pr>
          <w:rFonts w:ascii="Arial" w:hAnsi="Arial" w:cs="Arial"/>
          <w:sz w:val="20"/>
          <w:szCs w:val="20"/>
          <w:lang w:val="en-GB"/>
        </w:rPr>
        <w:t>Signals made ashore will be displayed from the flagpole in proximity to the pontoon of the BNS club.</w:t>
      </w:r>
    </w:p>
    <w:p w14:paraId="7B692642" w14:textId="45524C6F" w:rsidR="00201352"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B6091C">
        <w:rPr>
          <w:rFonts w:ascii="Arial" w:hAnsi="Arial" w:cs="Arial"/>
          <w:sz w:val="20"/>
          <w:szCs w:val="20"/>
          <w:lang w:val="en-GB"/>
        </w:rPr>
        <w:t xml:space="preserve">Skippers shall attend the first briefing, which will be at </w:t>
      </w:r>
      <w:r w:rsidR="00450338">
        <w:rPr>
          <w:rFonts w:ascii="Arial" w:hAnsi="Arial" w:cs="Arial"/>
          <w:sz w:val="20"/>
          <w:szCs w:val="20"/>
          <w:lang w:val="en-GB"/>
        </w:rPr>
        <w:t>08</w:t>
      </w:r>
      <w:r>
        <w:rPr>
          <w:rFonts w:ascii="Arial" w:hAnsi="Arial" w:cs="Arial"/>
          <w:sz w:val="20"/>
          <w:szCs w:val="20"/>
          <w:lang w:val="en-GB"/>
        </w:rPr>
        <w:t>3</w:t>
      </w:r>
      <w:r w:rsidRPr="00B6091C">
        <w:rPr>
          <w:rFonts w:ascii="Arial" w:hAnsi="Arial" w:cs="Arial"/>
          <w:sz w:val="20"/>
          <w:szCs w:val="20"/>
          <w:lang w:val="en-GB"/>
        </w:rPr>
        <w:t xml:space="preserve">0 on </w:t>
      </w:r>
      <w:r w:rsidR="00450338" w:rsidRPr="00731CD7">
        <w:rPr>
          <w:rFonts w:ascii="Arial" w:hAnsi="Arial" w:cs="Arial"/>
          <w:sz w:val="20"/>
          <w:szCs w:val="20"/>
          <w:lang w:val="en-GB"/>
        </w:rPr>
        <w:t>2</w:t>
      </w:r>
      <w:r w:rsidR="00450338">
        <w:rPr>
          <w:rFonts w:ascii="Arial" w:hAnsi="Arial" w:cs="Arial"/>
          <w:sz w:val="20"/>
          <w:szCs w:val="20"/>
          <w:lang w:val="en-GB"/>
        </w:rPr>
        <w:t>4</w:t>
      </w:r>
      <w:r w:rsidR="00450338" w:rsidRPr="00731CD7">
        <w:rPr>
          <w:rFonts w:ascii="Arial" w:hAnsi="Arial" w:cs="Arial"/>
          <w:sz w:val="20"/>
          <w:szCs w:val="20"/>
          <w:vertAlign w:val="superscript"/>
          <w:lang w:val="en-GB"/>
        </w:rPr>
        <w:t>th</w:t>
      </w:r>
      <w:r w:rsidRPr="00731CD7">
        <w:rPr>
          <w:rFonts w:ascii="Arial" w:hAnsi="Arial" w:cs="Arial"/>
          <w:sz w:val="20"/>
          <w:szCs w:val="20"/>
          <w:lang w:val="en-GB"/>
        </w:rPr>
        <w:t xml:space="preserve"> </w:t>
      </w:r>
      <w:r>
        <w:rPr>
          <w:rFonts w:ascii="Arial" w:hAnsi="Arial" w:cs="Arial"/>
          <w:sz w:val="20"/>
          <w:szCs w:val="20"/>
          <w:lang w:val="en-GB"/>
        </w:rPr>
        <w:t>June</w:t>
      </w:r>
      <w:r w:rsidRPr="00B6091C">
        <w:rPr>
          <w:rFonts w:ascii="Arial" w:hAnsi="Arial" w:cs="Arial"/>
          <w:sz w:val="20"/>
          <w:szCs w:val="20"/>
          <w:lang w:val="en-GB"/>
        </w:rPr>
        <w:t xml:space="preserve"> 20</w:t>
      </w:r>
      <w:r>
        <w:rPr>
          <w:rFonts w:ascii="Arial" w:hAnsi="Arial" w:cs="Arial"/>
          <w:sz w:val="20"/>
          <w:szCs w:val="20"/>
          <w:lang w:val="en-GB"/>
        </w:rPr>
        <w:t>24</w:t>
      </w:r>
      <w:r w:rsidRPr="00B6091C">
        <w:rPr>
          <w:rFonts w:ascii="Arial" w:hAnsi="Arial" w:cs="Arial"/>
          <w:sz w:val="20"/>
          <w:szCs w:val="20"/>
          <w:lang w:val="en-GB"/>
        </w:rPr>
        <w:t xml:space="preserve"> in the</w:t>
      </w:r>
      <w:r>
        <w:rPr>
          <w:rFonts w:ascii="Arial" w:hAnsi="Arial" w:cs="Arial"/>
          <w:sz w:val="20"/>
          <w:szCs w:val="20"/>
          <w:lang w:val="en-GB"/>
        </w:rPr>
        <w:t xml:space="preserve"> BNS</w:t>
      </w:r>
      <w:r w:rsidRPr="00731CD7">
        <w:rPr>
          <w:rFonts w:ascii="Arial" w:hAnsi="Arial" w:cs="Arial"/>
          <w:sz w:val="20"/>
          <w:szCs w:val="20"/>
          <w:lang w:val="en-GB"/>
        </w:rPr>
        <w:t xml:space="preserve"> clubhouse, unless excused by the OA.</w:t>
      </w:r>
    </w:p>
    <w:p w14:paraId="0BED99D5" w14:textId="77777777" w:rsidR="00201352"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31CD7">
        <w:rPr>
          <w:rFonts w:ascii="Arial" w:hAnsi="Arial" w:cs="Arial"/>
          <w:sz w:val="20"/>
          <w:szCs w:val="20"/>
          <w:lang w:val="en-GB"/>
        </w:rPr>
        <w:t>The first meeting with the umpires will follow on from the first briefing.</w:t>
      </w:r>
    </w:p>
    <w:p w14:paraId="35332A91" w14:textId="77777777" w:rsidR="00201352" w:rsidRDefault="00201352"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31CD7">
        <w:rPr>
          <w:rFonts w:ascii="Arial" w:hAnsi="Arial" w:cs="Arial"/>
          <w:sz w:val="20"/>
          <w:szCs w:val="20"/>
          <w:lang w:val="en-GB"/>
        </w:rPr>
        <w:t>A daily morning meeting will take place - timings and location will be announced at the first</w:t>
      </w:r>
      <w:r>
        <w:rPr>
          <w:rFonts w:ascii="Arial" w:hAnsi="Arial" w:cs="Arial"/>
          <w:sz w:val="20"/>
          <w:szCs w:val="20"/>
          <w:lang w:val="en-GB"/>
        </w:rPr>
        <w:t xml:space="preserve"> </w:t>
      </w:r>
      <w:r w:rsidRPr="00731CD7">
        <w:rPr>
          <w:rFonts w:ascii="Arial" w:hAnsi="Arial" w:cs="Arial"/>
          <w:sz w:val="20"/>
          <w:szCs w:val="20"/>
          <w:lang w:val="en-GB"/>
        </w:rPr>
        <w:t>briefing.</w:t>
      </w:r>
    </w:p>
    <w:p w14:paraId="1A5FC1D0" w14:textId="2FC6C2D9" w:rsidR="00AC0090" w:rsidRDefault="00AC0090" w:rsidP="0020135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Pr>
          <w:rFonts w:ascii="Arial" w:hAnsi="Arial" w:cs="Arial"/>
          <w:sz w:val="20"/>
          <w:szCs w:val="20"/>
          <w:lang w:val="en-GB"/>
        </w:rPr>
        <w:t xml:space="preserve">The communication channel </w:t>
      </w:r>
      <w:r w:rsidR="006261E7">
        <w:rPr>
          <w:rFonts w:ascii="Arial" w:hAnsi="Arial" w:cs="Arial"/>
          <w:sz w:val="20"/>
          <w:szCs w:val="20"/>
          <w:lang w:val="en-GB"/>
        </w:rPr>
        <w:t xml:space="preserve">whilst afloat </w:t>
      </w:r>
      <w:r w:rsidR="00BB7347">
        <w:rPr>
          <w:rFonts w:ascii="Arial" w:hAnsi="Arial" w:cs="Arial"/>
          <w:sz w:val="20"/>
          <w:szCs w:val="20"/>
          <w:lang w:val="en-GB"/>
        </w:rPr>
        <w:t>will be channel 72.</w:t>
      </w:r>
    </w:p>
    <w:p w14:paraId="53A40426" w14:textId="77777777" w:rsidR="0098780D" w:rsidRPr="00201352" w:rsidRDefault="0098780D">
      <w:pPr>
        <w:pStyle w:val="Body"/>
        <w:spacing w:before="120"/>
        <w:ind w:left="567" w:hanging="567"/>
        <w:jc w:val="both"/>
        <w:rPr>
          <w:rFonts w:ascii="Arial" w:eastAsia="Arial" w:hAnsi="Arial" w:cs="Arial"/>
          <w:b/>
          <w:bCs/>
          <w:sz w:val="20"/>
          <w:szCs w:val="20"/>
          <w:lang w:val="en-GB"/>
        </w:rPr>
      </w:pPr>
    </w:p>
    <w:p w14:paraId="1E63E4E6" w14:textId="77777777" w:rsidR="00201352" w:rsidRPr="00201352" w:rsidRDefault="00201352" w:rsidP="00201352">
      <w:pPr>
        <w:pStyle w:val="Body"/>
        <w:numPr>
          <w:ilvl w:val="0"/>
          <w:numId w:val="1"/>
        </w:numPr>
        <w:spacing w:before="120"/>
        <w:jc w:val="both"/>
        <w:rPr>
          <w:rFonts w:ascii="Arial" w:eastAsia="Arial" w:hAnsi="Arial" w:cs="Arial"/>
          <w:b/>
          <w:bCs/>
          <w:color w:val="21398F"/>
          <w:sz w:val="20"/>
          <w:szCs w:val="20"/>
          <w:u w:color="21398F"/>
          <w:lang w:val="en-US"/>
        </w:rPr>
      </w:pPr>
      <w:r w:rsidRPr="00201352">
        <w:rPr>
          <w:rFonts w:ascii="Arial" w:hAnsi="Arial" w:cs="Arial"/>
          <w:b/>
          <w:bCs/>
          <w:color w:val="4472C4" w:themeColor="accent1"/>
          <w:sz w:val="20"/>
          <w:szCs w:val="20"/>
          <w:lang w:val="en-GB"/>
        </w:rPr>
        <w:t>AMENDMENTS TO SAILING INSTRUCTIONS</w:t>
      </w:r>
    </w:p>
    <w:p w14:paraId="42E8221C" w14:textId="77777777" w:rsidR="00201352" w:rsidRPr="00201352" w:rsidRDefault="00201352" w:rsidP="00201352">
      <w:pPr>
        <w:pStyle w:val="Body"/>
        <w:spacing w:before="120"/>
        <w:jc w:val="both"/>
        <w:rPr>
          <w:rFonts w:ascii="Arial" w:eastAsia="Arial" w:hAnsi="Arial" w:cs="Arial"/>
          <w:b/>
          <w:bCs/>
          <w:color w:val="21398F"/>
          <w:sz w:val="20"/>
          <w:szCs w:val="20"/>
          <w:u w:color="21398F"/>
          <w:lang w:val="en-US"/>
        </w:rPr>
      </w:pPr>
    </w:p>
    <w:p w14:paraId="043739DC" w14:textId="0734B7ED" w:rsidR="006261E7" w:rsidRPr="00263167" w:rsidRDefault="006261E7" w:rsidP="00DF0D04">
      <w:pPr>
        <w:pStyle w:val="ListParagraph"/>
        <w:widowControl w:val="0"/>
        <w:numPr>
          <w:ilvl w:val="1"/>
          <w:numId w:val="1"/>
        </w:numPr>
        <w:suppressAutoHyphens w:val="0"/>
        <w:spacing w:after="120" w:line="285" w:lineRule="auto"/>
        <w:contextualSpacing/>
        <w:jc w:val="both"/>
        <w:rPr>
          <w:rFonts w:ascii="Arial" w:hAnsi="Arial" w:cs="Arial"/>
          <w:sz w:val="20"/>
          <w:szCs w:val="20"/>
          <w:lang w:val="en-GB"/>
          <w14:textOutline w14:w="0" w14:cap="flat" w14:cmpd="sng" w14:algn="ctr">
            <w14:noFill/>
            <w14:prstDash w14:val="solid"/>
            <w14:bevel/>
          </w14:textOutline>
        </w:rPr>
      </w:pPr>
      <w:r w:rsidRPr="00263167">
        <w:rPr>
          <w:rFonts w:ascii="Arial" w:hAnsi="Arial" w:cs="Arial"/>
          <w:sz w:val="20"/>
          <w:szCs w:val="20"/>
          <w:lang w:val="en-GB"/>
          <w14:textOutline w14:w="0" w14:cap="flat" w14:cmpd="sng" w14:algn="ctr">
            <w14:noFill/>
            <w14:prstDash w14:val="solid"/>
            <w14:bevel/>
          </w14:textOutline>
        </w:rPr>
        <w:t>Any change to the Sailing Instructions will be posted on the Official Notice</w:t>
      </w:r>
      <w:r w:rsidR="00BD5DC2">
        <w:rPr>
          <w:rFonts w:ascii="Arial" w:hAnsi="Arial" w:cs="Arial"/>
          <w:sz w:val="20"/>
          <w:szCs w:val="20"/>
          <w:lang w:val="en-GB"/>
          <w14:textOutline w14:w="0" w14:cap="flat" w14:cmpd="sng" w14:algn="ctr">
            <w14:noFill/>
            <w14:prstDash w14:val="solid"/>
            <w14:bevel/>
          </w14:textOutline>
        </w:rPr>
        <w:t xml:space="preserve"> </w:t>
      </w:r>
      <w:r w:rsidRPr="00263167">
        <w:rPr>
          <w:rFonts w:ascii="Arial" w:hAnsi="Arial" w:cs="Arial"/>
          <w:sz w:val="20"/>
          <w:szCs w:val="20"/>
          <w:lang w:val="en-GB"/>
          <w14:textOutline w14:w="0" w14:cap="flat" w14:cmpd="sng" w14:algn="ctr">
            <w14:noFill/>
            <w14:prstDash w14:val="solid"/>
            <w14:bevel/>
          </w14:textOutline>
        </w:rPr>
        <w:t xml:space="preserve">board at least </w:t>
      </w:r>
      <w:r>
        <w:rPr>
          <w:rFonts w:ascii="Arial" w:hAnsi="Arial" w:cs="Arial"/>
          <w:sz w:val="20"/>
          <w:szCs w:val="20"/>
          <w:lang w:val="en-GB"/>
          <w14:textOutline w14:w="0" w14:cap="flat" w14:cmpd="sng" w14:algn="ctr">
            <w14:noFill/>
            <w14:prstDash w14:val="solid"/>
            <w14:bevel/>
          </w14:textOutline>
        </w:rPr>
        <w:t xml:space="preserve">one </w:t>
      </w:r>
      <w:r w:rsidRPr="00263167">
        <w:rPr>
          <w:rFonts w:ascii="Arial" w:hAnsi="Arial" w:cs="Arial"/>
          <w:sz w:val="20"/>
          <w:szCs w:val="20"/>
          <w:lang w:val="en-GB"/>
          <w14:textOutline w14:w="0" w14:cap="flat" w14:cmpd="sng" w14:algn="ctr">
            <w14:noFill/>
            <w14:prstDash w14:val="solid"/>
            <w14:bevel/>
          </w14:textOutline>
        </w:rPr>
        <w:t xml:space="preserve">hour before the start of the first </w:t>
      </w:r>
      <w:r>
        <w:rPr>
          <w:rFonts w:ascii="Arial" w:hAnsi="Arial" w:cs="Arial"/>
          <w:sz w:val="20"/>
          <w:szCs w:val="20"/>
          <w:lang w:val="en-GB"/>
          <w14:textOutline w14:w="0" w14:cap="flat" w14:cmpd="sng" w14:algn="ctr">
            <w14:noFill/>
            <w14:prstDash w14:val="solid"/>
            <w14:bevel/>
          </w14:textOutline>
        </w:rPr>
        <w:t>match</w:t>
      </w:r>
      <w:r w:rsidRPr="00263167">
        <w:rPr>
          <w:rFonts w:ascii="Arial" w:hAnsi="Arial" w:cs="Arial"/>
          <w:sz w:val="20"/>
          <w:szCs w:val="20"/>
          <w:lang w:val="en-GB"/>
          <w14:textOutline w14:w="0" w14:cap="flat" w14:cmpd="sng" w14:algn="ctr">
            <w14:noFill/>
            <w14:prstDash w14:val="solid"/>
            <w14:bevel/>
          </w14:textOutline>
        </w:rPr>
        <w:t xml:space="preserve"> in which the change takes effect, except that any change to the schedule of races will be posted before 1900 on the previous day.</w:t>
      </w:r>
    </w:p>
    <w:p w14:paraId="0AB28C83" w14:textId="7C20329A" w:rsidR="00201352" w:rsidRPr="00201352" w:rsidRDefault="48E5FE8A" w:rsidP="00C571D6">
      <w:pPr>
        <w:pStyle w:val="Body"/>
        <w:numPr>
          <w:ilvl w:val="1"/>
          <w:numId w:val="1"/>
        </w:numPr>
        <w:spacing w:before="120"/>
        <w:jc w:val="both"/>
        <w:rPr>
          <w:rFonts w:ascii="Arial" w:eastAsia="Arial" w:hAnsi="Arial" w:cs="Arial"/>
          <w:b/>
          <w:bCs/>
          <w:color w:val="21398F"/>
          <w:sz w:val="20"/>
          <w:szCs w:val="20"/>
          <w:lang w:val="en-US"/>
        </w:rPr>
      </w:pPr>
      <w:r w:rsidRPr="48E5FE8A">
        <w:rPr>
          <w:rFonts w:ascii="Arial" w:hAnsi="Arial" w:cs="Arial"/>
          <w:sz w:val="20"/>
          <w:szCs w:val="20"/>
          <w:lang w:val="en-GB"/>
        </w:rPr>
        <w:t xml:space="preserve">Amendments made afloat will be signalled by the </w:t>
      </w:r>
      <w:r w:rsidRPr="48E5FE8A">
        <w:rPr>
          <w:rFonts w:ascii="Arial" w:hAnsi="Arial" w:cs="Arial"/>
          <w:color w:val="auto"/>
          <w:sz w:val="20"/>
          <w:szCs w:val="20"/>
          <w:lang w:val="en-GB"/>
        </w:rPr>
        <w:t xml:space="preserve">display of flag 3rd substitute </w:t>
      </w:r>
      <w:r w:rsidRPr="48E5FE8A">
        <w:rPr>
          <w:rFonts w:ascii="Arial" w:hAnsi="Arial" w:cs="Arial"/>
          <w:sz w:val="20"/>
          <w:szCs w:val="20"/>
          <w:lang w:val="en-GB"/>
        </w:rPr>
        <w:t>with one sound signal. An umpire may communicate these verbally.</w:t>
      </w:r>
    </w:p>
    <w:p w14:paraId="0AE1A588" w14:textId="77777777" w:rsidR="0098780D" w:rsidRDefault="0098780D">
      <w:pPr>
        <w:pStyle w:val="Body"/>
        <w:spacing w:before="120"/>
        <w:jc w:val="both"/>
        <w:rPr>
          <w:rFonts w:ascii="Arial" w:eastAsia="Arial" w:hAnsi="Arial" w:cs="Arial"/>
          <w:sz w:val="20"/>
          <w:szCs w:val="20"/>
          <w:lang w:val="en-US"/>
        </w:rPr>
      </w:pPr>
    </w:p>
    <w:p w14:paraId="60C326A5" w14:textId="77777777" w:rsidR="001422C0" w:rsidRDefault="001422C0" w:rsidP="001422C0">
      <w:pPr>
        <w:pStyle w:val="Body"/>
        <w:numPr>
          <w:ilvl w:val="0"/>
          <w:numId w:val="1"/>
        </w:numPr>
        <w:spacing w:before="120"/>
        <w:jc w:val="both"/>
        <w:rPr>
          <w:rFonts w:ascii="Arial" w:eastAsia="Arial" w:hAnsi="Arial" w:cs="Arial"/>
          <w:b/>
          <w:bCs/>
          <w:color w:val="4472C4"/>
          <w:sz w:val="20"/>
          <w:szCs w:val="20"/>
          <w:lang w:val="en-US"/>
        </w:rPr>
      </w:pPr>
      <w:r>
        <w:rPr>
          <w:rFonts w:ascii="Arial" w:eastAsia="Arial" w:hAnsi="Arial" w:cs="Arial"/>
          <w:b/>
          <w:bCs/>
          <w:color w:val="4472C4"/>
          <w:sz w:val="20"/>
          <w:szCs w:val="20"/>
          <w:lang w:val="en-US"/>
        </w:rPr>
        <w:t>BOATS and SAILS</w:t>
      </w:r>
    </w:p>
    <w:p w14:paraId="0EAFD76E" w14:textId="77777777" w:rsidR="001422C0" w:rsidRPr="001422C0" w:rsidRDefault="001422C0" w:rsidP="001422C0">
      <w:pPr>
        <w:pStyle w:val="Body"/>
        <w:numPr>
          <w:ilvl w:val="1"/>
          <w:numId w:val="1"/>
        </w:numPr>
        <w:spacing w:before="120"/>
        <w:jc w:val="both"/>
        <w:rPr>
          <w:rFonts w:ascii="Arial" w:eastAsia="Arial" w:hAnsi="Arial" w:cs="Arial"/>
          <w:b/>
          <w:bCs/>
          <w:color w:val="4472C4"/>
          <w:sz w:val="20"/>
          <w:szCs w:val="20"/>
          <w:lang w:val="en-US"/>
        </w:rPr>
      </w:pPr>
      <w:r w:rsidRPr="001422C0">
        <w:rPr>
          <w:rFonts w:ascii="Arial" w:hAnsi="Arial" w:cs="Arial"/>
          <w:b/>
          <w:bCs/>
          <w:sz w:val="20"/>
          <w:szCs w:val="20"/>
          <w:lang w:val="en-GB"/>
        </w:rPr>
        <w:t>Boats</w:t>
      </w:r>
    </w:p>
    <w:p w14:paraId="537555CC" w14:textId="77777777" w:rsidR="001422C0" w:rsidRPr="001422C0" w:rsidRDefault="001422C0" w:rsidP="001422C0">
      <w:pPr>
        <w:pStyle w:val="Body"/>
        <w:numPr>
          <w:ilvl w:val="2"/>
          <w:numId w:val="1"/>
        </w:numPr>
        <w:spacing w:before="120"/>
        <w:jc w:val="both"/>
        <w:rPr>
          <w:rFonts w:ascii="Arial" w:eastAsia="Arial" w:hAnsi="Arial" w:cs="Arial"/>
          <w:b/>
          <w:bCs/>
          <w:color w:val="4472C4"/>
          <w:sz w:val="20"/>
          <w:szCs w:val="20"/>
          <w:lang w:val="en-US"/>
        </w:rPr>
      </w:pPr>
      <w:r w:rsidRPr="001422C0">
        <w:rPr>
          <w:rFonts w:ascii="Arial" w:hAnsi="Arial" w:cs="Arial"/>
          <w:sz w:val="20"/>
          <w:szCs w:val="20"/>
          <w:lang w:val="en-GB"/>
        </w:rPr>
        <w:t>the event will be sailed in Sonar-like boats.</w:t>
      </w:r>
    </w:p>
    <w:p w14:paraId="68836920" w14:textId="77777777" w:rsidR="001422C0" w:rsidRPr="001422C0" w:rsidRDefault="001422C0" w:rsidP="001422C0">
      <w:pPr>
        <w:pStyle w:val="Body"/>
        <w:numPr>
          <w:ilvl w:val="2"/>
          <w:numId w:val="1"/>
        </w:numPr>
        <w:spacing w:before="120"/>
        <w:jc w:val="both"/>
        <w:rPr>
          <w:rFonts w:ascii="Arial" w:eastAsia="Arial" w:hAnsi="Arial" w:cs="Arial"/>
          <w:b/>
          <w:bCs/>
          <w:color w:val="4472C4"/>
          <w:sz w:val="20"/>
          <w:szCs w:val="20"/>
          <w:lang w:val="en-US"/>
        </w:rPr>
      </w:pPr>
      <w:r w:rsidRPr="001422C0">
        <w:rPr>
          <w:rFonts w:ascii="Arial" w:hAnsi="Arial" w:cs="Arial"/>
          <w:sz w:val="20"/>
          <w:szCs w:val="20"/>
          <w:lang w:val="en-GB"/>
        </w:rPr>
        <w:t>the sails to be used will be allocated by the RC.</w:t>
      </w:r>
    </w:p>
    <w:p w14:paraId="0C256825" w14:textId="77777777" w:rsidR="001422C0" w:rsidRPr="001422C0" w:rsidRDefault="001422C0" w:rsidP="001422C0">
      <w:pPr>
        <w:pStyle w:val="Body"/>
        <w:numPr>
          <w:ilvl w:val="2"/>
          <w:numId w:val="1"/>
        </w:numPr>
        <w:spacing w:before="120"/>
        <w:jc w:val="both"/>
        <w:rPr>
          <w:rFonts w:ascii="Arial" w:eastAsia="Arial" w:hAnsi="Arial" w:cs="Arial"/>
          <w:b/>
          <w:bCs/>
          <w:color w:val="4472C4"/>
          <w:sz w:val="20"/>
          <w:szCs w:val="20"/>
          <w:lang w:val="en-US"/>
        </w:rPr>
      </w:pPr>
      <w:r w:rsidRPr="001422C0">
        <w:rPr>
          <w:rFonts w:ascii="Arial" w:hAnsi="Arial" w:cs="Arial"/>
          <w:sz w:val="20"/>
          <w:szCs w:val="20"/>
          <w:lang w:val="en-GB"/>
        </w:rPr>
        <w:t>competitors may be requested to exchange sails during a series to satisfy sponsorship commitments. This will not be grounds for redress. This changes RRS 62.</w:t>
      </w:r>
    </w:p>
    <w:p w14:paraId="79B99D20" w14:textId="77777777" w:rsidR="001422C0" w:rsidRPr="001422C0" w:rsidRDefault="001422C0" w:rsidP="001422C0">
      <w:pPr>
        <w:pStyle w:val="Body"/>
        <w:numPr>
          <w:ilvl w:val="1"/>
          <w:numId w:val="1"/>
        </w:numPr>
        <w:spacing w:before="120"/>
        <w:jc w:val="both"/>
        <w:rPr>
          <w:rFonts w:ascii="Arial" w:eastAsia="Arial" w:hAnsi="Arial" w:cs="Arial"/>
          <w:b/>
          <w:bCs/>
          <w:color w:val="4472C4"/>
          <w:sz w:val="20"/>
          <w:szCs w:val="20"/>
          <w:lang w:val="en-US"/>
        </w:rPr>
      </w:pPr>
      <w:r w:rsidRPr="001422C0">
        <w:rPr>
          <w:rFonts w:ascii="Arial" w:hAnsi="Arial" w:cs="Arial"/>
          <w:sz w:val="20"/>
          <w:szCs w:val="20"/>
          <w:lang w:val="en-GB"/>
        </w:rPr>
        <w:t>The sail combination to be used is mainsail and jib.</w:t>
      </w:r>
    </w:p>
    <w:p w14:paraId="0DCB77BF" w14:textId="0DBC9D8B" w:rsidR="001422C0" w:rsidRPr="001422C0" w:rsidRDefault="001422C0" w:rsidP="001422C0">
      <w:pPr>
        <w:pStyle w:val="Body"/>
        <w:numPr>
          <w:ilvl w:val="1"/>
          <w:numId w:val="1"/>
        </w:numPr>
        <w:spacing w:before="120"/>
        <w:jc w:val="both"/>
        <w:rPr>
          <w:rFonts w:ascii="Arial" w:eastAsia="Arial" w:hAnsi="Arial" w:cs="Arial"/>
          <w:b/>
          <w:bCs/>
          <w:color w:val="4472C4"/>
          <w:sz w:val="20"/>
          <w:szCs w:val="20"/>
          <w:lang w:val="en-US"/>
        </w:rPr>
      </w:pPr>
      <w:r w:rsidRPr="001422C0">
        <w:rPr>
          <w:rFonts w:ascii="Arial" w:hAnsi="Arial" w:cs="Arial"/>
          <w:sz w:val="20"/>
          <w:szCs w:val="20"/>
          <w:lang w:val="en-GB"/>
        </w:rPr>
        <w:t xml:space="preserve">Other restrictions or instructions may be given to the boats verbally by an umpire. </w:t>
      </w:r>
    </w:p>
    <w:p w14:paraId="7C272B1C" w14:textId="77777777" w:rsidR="001422C0" w:rsidRPr="001422C0" w:rsidRDefault="001422C0" w:rsidP="001422C0">
      <w:pPr>
        <w:pStyle w:val="Body"/>
        <w:numPr>
          <w:ilvl w:val="1"/>
          <w:numId w:val="1"/>
        </w:numPr>
        <w:spacing w:before="120"/>
        <w:jc w:val="both"/>
        <w:rPr>
          <w:rFonts w:ascii="Arial" w:eastAsia="Arial" w:hAnsi="Arial" w:cs="Arial"/>
          <w:b/>
          <w:bCs/>
          <w:color w:val="4472C4"/>
          <w:sz w:val="20"/>
          <w:szCs w:val="20"/>
          <w:lang w:val="en-US"/>
        </w:rPr>
      </w:pPr>
      <w:r w:rsidRPr="001422C0">
        <w:rPr>
          <w:rFonts w:ascii="Arial" w:hAnsi="Arial" w:cs="Arial"/>
          <w:sz w:val="20"/>
          <w:szCs w:val="20"/>
          <w:lang w:val="en-GB"/>
        </w:rPr>
        <w:t>The RC may permit a substitute boat when it is satisfied that the original boat is damaged and that repairs in the time available are not practical.</w:t>
      </w:r>
    </w:p>
    <w:p w14:paraId="31D1D240" w14:textId="08F216F9" w:rsidR="001422C0" w:rsidRPr="001422C0" w:rsidRDefault="001422C0" w:rsidP="001422C0">
      <w:pPr>
        <w:pStyle w:val="Body"/>
        <w:numPr>
          <w:ilvl w:val="1"/>
          <w:numId w:val="1"/>
        </w:numPr>
        <w:spacing w:before="120"/>
        <w:jc w:val="both"/>
        <w:rPr>
          <w:rFonts w:ascii="Arial" w:eastAsia="Arial" w:hAnsi="Arial" w:cs="Arial"/>
          <w:b/>
          <w:bCs/>
          <w:color w:val="4472C4"/>
          <w:sz w:val="20"/>
          <w:szCs w:val="20"/>
          <w:lang w:val="en-US"/>
        </w:rPr>
      </w:pPr>
      <w:r w:rsidRPr="001422C0">
        <w:rPr>
          <w:rFonts w:ascii="Arial" w:hAnsi="Arial" w:cs="Arial"/>
          <w:sz w:val="20"/>
          <w:szCs w:val="20"/>
          <w:lang w:val="en-GB"/>
        </w:rPr>
        <w:t xml:space="preserve">The acoustic tack signalling device, the transceivers </w:t>
      </w:r>
      <w:proofErr w:type="gramStart"/>
      <w:r w:rsidRPr="001422C0">
        <w:rPr>
          <w:rFonts w:ascii="Arial" w:hAnsi="Arial" w:cs="Arial"/>
          <w:sz w:val="20"/>
          <w:szCs w:val="20"/>
          <w:lang w:val="en-GB"/>
        </w:rPr>
        <w:t>set</w:t>
      </w:r>
      <w:proofErr w:type="gramEnd"/>
      <w:r w:rsidRPr="001422C0">
        <w:rPr>
          <w:rFonts w:ascii="Arial" w:hAnsi="Arial" w:cs="Arial"/>
          <w:sz w:val="20"/>
          <w:szCs w:val="20"/>
          <w:lang w:val="en-GB"/>
        </w:rPr>
        <w:t xml:space="preserve"> and the flags will be allocated by the RC.</w:t>
      </w:r>
    </w:p>
    <w:p w14:paraId="12B78428" w14:textId="77777777" w:rsidR="001422C0" w:rsidRPr="001422C0" w:rsidRDefault="001422C0" w:rsidP="001422C0">
      <w:pPr>
        <w:pStyle w:val="Body"/>
        <w:spacing w:before="120"/>
        <w:jc w:val="both"/>
        <w:rPr>
          <w:rFonts w:ascii="Arial" w:eastAsia="Arial" w:hAnsi="Arial" w:cs="Arial"/>
          <w:b/>
          <w:bCs/>
          <w:color w:val="4472C4"/>
          <w:sz w:val="20"/>
          <w:szCs w:val="20"/>
          <w:lang w:val="en-US"/>
        </w:rPr>
      </w:pPr>
    </w:p>
    <w:p w14:paraId="4BD3E820" w14:textId="3789BBC7" w:rsidR="000F6B47" w:rsidRPr="001422C0" w:rsidRDefault="001422C0" w:rsidP="001422C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color w:val="4472C4" w:themeColor="accent1"/>
          <w:sz w:val="20"/>
          <w:szCs w:val="20"/>
          <w:lang w:val="en-GB"/>
        </w:rPr>
      </w:pPr>
      <w:r w:rsidRPr="001422C0">
        <w:rPr>
          <w:rFonts w:ascii="Arial" w:hAnsi="Arial" w:cs="Arial"/>
          <w:b/>
          <w:bCs/>
          <w:color w:val="4472C4" w:themeColor="accent1"/>
          <w:sz w:val="20"/>
          <w:szCs w:val="20"/>
          <w:lang w:val="en-GB"/>
        </w:rPr>
        <w:t>IDENTIFICATION and ASSIGNMENT OF BOATS</w:t>
      </w:r>
    </w:p>
    <w:p w14:paraId="255E424D" w14:textId="3E24AB72" w:rsidR="00C12079" w:rsidRPr="00C12079" w:rsidRDefault="48E5FE8A" w:rsidP="00C12079">
      <w:pPr>
        <w:pStyle w:val="Body"/>
        <w:numPr>
          <w:ilvl w:val="1"/>
          <w:numId w:val="1"/>
        </w:numPr>
        <w:spacing w:before="120"/>
        <w:jc w:val="both"/>
        <w:rPr>
          <w:rFonts w:ascii="Arial" w:eastAsia="Arial" w:hAnsi="Arial" w:cs="Arial"/>
          <w:b/>
          <w:bCs/>
          <w:color w:val="4472C4"/>
          <w:sz w:val="20"/>
          <w:szCs w:val="20"/>
          <w:lang w:val="en-US"/>
        </w:rPr>
      </w:pPr>
      <w:r w:rsidRPr="48E5FE8A">
        <w:rPr>
          <w:rFonts w:ascii="Arial" w:hAnsi="Arial" w:cs="Arial"/>
          <w:sz w:val="20"/>
          <w:szCs w:val="20"/>
          <w:lang w:val="en-GB"/>
        </w:rPr>
        <w:t>Boats will be identified by Sail Colour.</w:t>
      </w:r>
    </w:p>
    <w:p w14:paraId="10FF0557" w14:textId="77777777" w:rsidR="00C12079" w:rsidRPr="00C12079" w:rsidRDefault="001422C0" w:rsidP="00C12079">
      <w:pPr>
        <w:pStyle w:val="Body"/>
        <w:numPr>
          <w:ilvl w:val="1"/>
          <w:numId w:val="1"/>
        </w:numPr>
        <w:spacing w:before="120"/>
        <w:jc w:val="both"/>
        <w:rPr>
          <w:rFonts w:ascii="Arial" w:eastAsia="Arial" w:hAnsi="Arial" w:cs="Arial"/>
          <w:b/>
          <w:bCs/>
          <w:color w:val="4472C4"/>
          <w:sz w:val="20"/>
          <w:szCs w:val="20"/>
          <w:lang w:val="en-US"/>
        </w:rPr>
      </w:pPr>
      <w:r w:rsidRPr="00C12079">
        <w:rPr>
          <w:rFonts w:ascii="Arial" w:hAnsi="Arial" w:cs="Arial"/>
          <w:sz w:val="20"/>
          <w:szCs w:val="20"/>
          <w:lang w:val="en-GB"/>
        </w:rPr>
        <w:t>Boats will be drawn at the beginning of each stage or as decided by the RC.</w:t>
      </w:r>
    </w:p>
    <w:p w14:paraId="663E1964" w14:textId="77777777" w:rsidR="00C12079" w:rsidRPr="00C12079" w:rsidRDefault="48E5FE8A" w:rsidP="00C12079">
      <w:pPr>
        <w:pStyle w:val="Body"/>
        <w:numPr>
          <w:ilvl w:val="1"/>
          <w:numId w:val="1"/>
        </w:numPr>
        <w:spacing w:before="120"/>
        <w:jc w:val="both"/>
        <w:rPr>
          <w:rFonts w:ascii="Arial" w:eastAsia="Arial" w:hAnsi="Arial" w:cs="Arial"/>
          <w:b/>
          <w:bCs/>
          <w:color w:val="4472C4"/>
          <w:sz w:val="20"/>
          <w:szCs w:val="20"/>
          <w:lang w:val="en-US"/>
        </w:rPr>
      </w:pPr>
      <w:r w:rsidRPr="48E5FE8A">
        <w:rPr>
          <w:rFonts w:ascii="Arial" w:hAnsi="Arial" w:cs="Arial"/>
          <w:sz w:val="20"/>
          <w:szCs w:val="20"/>
          <w:lang w:val="en-GB"/>
        </w:rPr>
        <w:t>Boats will be exchanged in accordance with the pairing list and race schedule.</w:t>
      </w:r>
    </w:p>
    <w:p w14:paraId="1EF7C31B" w14:textId="5E4AE551" w:rsidR="48E5FE8A" w:rsidRDefault="48E5FE8A" w:rsidP="48E5FE8A">
      <w:pPr>
        <w:pStyle w:val="Body"/>
        <w:numPr>
          <w:ilvl w:val="1"/>
          <w:numId w:val="1"/>
        </w:numPr>
        <w:spacing w:before="120"/>
        <w:jc w:val="both"/>
        <w:rPr>
          <w:lang w:val="en-US"/>
        </w:rPr>
      </w:pPr>
      <w:r w:rsidRPr="48E5FE8A">
        <w:rPr>
          <w:rFonts w:ascii="Arial" w:eastAsia="Arial" w:hAnsi="Arial" w:cs="Arial"/>
          <w:sz w:val="20"/>
          <w:szCs w:val="20"/>
          <w:lang w:val="en-GB"/>
        </w:rPr>
        <w:t>Boats will be allocated by the OA for the stage in accordance with a pre-determined draw.</w:t>
      </w:r>
    </w:p>
    <w:p w14:paraId="24C76BD9" w14:textId="04B2C810" w:rsidR="001422C0" w:rsidRDefault="001422C0" w:rsidP="001422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color w:val="4472C4" w:themeColor="accent1"/>
          <w:sz w:val="20"/>
          <w:szCs w:val="20"/>
          <w:u w:color="000000"/>
          <w:lang w:val="en-GB"/>
        </w:rPr>
      </w:pPr>
    </w:p>
    <w:p w14:paraId="4FD3F00C" w14:textId="77777777" w:rsidR="00DC4436" w:rsidRDefault="00DC4436" w:rsidP="001422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color w:val="4472C4" w:themeColor="accent1"/>
          <w:sz w:val="20"/>
          <w:szCs w:val="20"/>
          <w:u w:color="000000"/>
          <w:lang w:val="en-GB"/>
        </w:rPr>
      </w:pPr>
    </w:p>
    <w:p w14:paraId="53B31C67" w14:textId="77777777" w:rsidR="00DC4436" w:rsidRDefault="00DC4436" w:rsidP="001422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color w:val="4472C4" w:themeColor="accent1"/>
          <w:sz w:val="20"/>
          <w:szCs w:val="20"/>
          <w:u w:color="000000"/>
          <w:lang w:val="en-GB"/>
        </w:rPr>
      </w:pPr>
    </w:p>
    <w:p w14:paraId="7FC7E7E7" w14:textId="77777777" w:rsidR="00DC4436" w:rsidRPr="001422C0" w:rsidRDefault="00DC4436" w:rsidP="001422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color w:val="4472C4" w:themeColor="accent1"/>
          <w:sz w:val="20"/>
          <w:szCs w:val="20"/>
          <w:u w:color="000000"/>
          <w:lang w:val="en-GB"/>
        </w:rPr>
      </w:pPr>
    </w:p>
    <w:p w14:paraId="2AEA4049" w14:textId="28CB2EDB" w:rsidR="001422C0" w:rsidRDefault="001422C0" w:rsidP="001422C0">
      <w:pPr>
        <w:pStyle w:val="Body"/>
        <w:numPr>
          <w:ilvl w:val="0"/>
          <w:numId w:val="1"/>
        </w:numPr>
        <w:spacing w:before="120"/>
        <w:jc w:val="both"/>
        <w:rPr>
          <w:rFonts w:ascii="Arial" w:eastAsia="Arial" w:hAnsi="Arial" w:cs="Arial"/>
          <w:color w:val="4472C4"/>
          <w:sz w:val="20"/>
          <w:szCs w:val="20"/>
          <w:lang w:val="en-US"/>
        </w:rPr>
      </w:pPr>
      <w:r w:rsidRPr="001422C0">
        <w:rPr>
          <w:rFonts w:ascii="Arial" w:hAnsi="Arial" w:cs="Arial"/>
          <w:b/>
          <w:bCs/>
          <w:color w:val="4472C4" w:themeColor="accent1"/>
          <w:sz w:val="20"/>
          <w:szCs w:val="20"/>
          <w:lang w:val="en-GB"/>
        </w:rPr>
        <w:lastRenderedPageBreak/>
        <w:t>CREW MEMBERS, NUMBER</w:t>
      </w:r>
    </w:p>
    <w:p w14:paraId="3D161E6E" w14:textId="77777777" w:rsidR="001422C0" w:rsidRPr="003020F5" w:rsidRDefault="001422C0" w:rsidP="001422C0">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93709F">
        <w:rPr>
          <w:rFonts w:ascii="Arial" w:hAnsi="Arial" w:cs="Arial"/>
          <w:sz w:val="20"/>
          <w:szCs w:val="20"/>
          <w:lang w:val="en-GB"/>
        </w:rPr>
        <w:t>The total number of crew, including the skipper, shall be 3, excluding persons placed on board</w:t>
      </w:r>
      <w:r>
        <w:rPr>
          <w:rFonts w:ascii="Arial" w:hAnsi="Arial" w:cs="Arial"/>
          <w:sz w:val="20"/>
          <w:szCs w:val="20"/>
          <w:lang w:val="en-GB"/>
        </w:rPr>
        <w:t xml:space="preserve"> </w:t>
      </w:r>
      <w:r w:rsidRPr="003020F5">
        <w:rPr>
          <w:rFonts w:ascii="Arial" w:hAnsi="Arial" w:cs="Arial"/>
          <w:sz w:val="20"/>
          <w:szCs w:val="20"/>
          <w:lang w:val="en-GB"/>
        </w:rPr>
        <w:t>by the RC.</w:t>
      </w:r>
    </w:p>
    <w:p w14:paraId="149A356F" w14:textId="5990AAA6" w:rsidR="001422C0" w:rsidRDefault="001422C0" w:rsidP="001422C0">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3020F5">
        <w:rPr>
          <w:rFonts w:ascii="Arial" w:hAnsi="Arial" w:cs="Arial"/>
          <w:sz w:val="20"/>
          <w:szCs w:val="20"/>
          <w:lang w:val="en-GB"/>
        </w:rPr>
        <w:t>The crew shall conform to the Classification requirements as given in World Sailing Race</w:t>
      </w:r>
      <w:r>
        <w:rPr>
          <w:rFonts w:ascii="Arial" w:hAnsi="Arial" w:cs="Arial"/>
          <w:sz w:val="20"/>
          <w:szCs w:val="20"/>
          <w:lang w:val="en-GB"/>
        </w:rPr>
        <w:t xml:space="preserve"> </w:t>
      </w:r>
      <w:r w:rsidRPr="003020F5">
        <w:rPr>
          <w:rFonts w:ascii="Arial" w:hAnsi="Arial" w:cs="Arial"/>
          <w:sz w:val="20"/>
          <w:szCs w:val="20"/>
          <w:lang w:val="en-GB"/>
        </w:rPr>
        <w:t xml:space="preserve">Management </w:t>
      </w:r>
      <w:r w:rsidR="00F043A2">
        <w:rPr>
          <w:rFonts w:ascii="Arial" w:hAnsi="Arial" w:cs="Arial"/>
          <w:sz w:val="20"/>
          <w:szCs w:val="20"/>
          <w:lang w:val="en-GB"/>
        </w:rPr>
        <w:t>2024 (section Y).</w:t>
      </w:r>
    </w:p>
    <w:p w14:paraId="7B00A422" w14:textId="77777777" w:rsidR="001422C0" w:rsidRDefault="001422C0" w:rsidP="001422C0">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3020F5">
        <w:rPr>
          <w:rFonts w:ascii="Arial" w:hAnsi="Arial" w:cs="Arial"/>
          <w:sz w:val="20"/>
          <w:szCs w:val="20"/>
          <w:lang w:val="en-GB"/>
        </w:rPr>
        <w:t>All registered crew shall sail all matches unless permission for change is given under SI 2.6 or</w:t>
      </w:r>
      <w:r>
        <w:rPr>
          <w:rFonts w:ascii="Arial" w:hAnsi="Arial" w:cs="Arial"/>
          <w:sz w:val="20"/>
          <w:szCs w:val="20"/>
          <w:lang w:val="en-GB"/>
        </w:rPr>
        <w:t xml:space="preserve"> </w:t>
      </w:r>
      <w:r w:rsidRPr="003020F5">
        <w:rPr>
          <w:rFonts w:ascii="Arial" w:hAnsi="Arial" w:cs="Arial"/>
          <w:sz w:val="20"/>
          <w:szCs w:val="20"/>
          <w:lang w:val="en-GB"/>
        </w:rPr>
        <w:t>2.7.</w:t>
      </w:r>
    </w:p>
    <w:p w14:paraId="62A5B11F" w14:textId="77777777" w:rsidR="001422C0" w:rsidRDefault="001422C0" w:rsidP="001422C0">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3020F5">
        <w:rPr>
          <w:rFonts w:ascii="Arial" w:hAnsi="Arial" w:cs="Arial"/>
          <w:sz w:val="20"/>
          <w:szCs w:val="20"/>
          <w:lang w:val="en-GB"/>
        </w:rPr>
        <w:t>Competitors are reminded of CBS2.16, which states:</w:t>
      </w:r>
    </w:p>
    <w:p w14:paraId="1CBA95EB" w14:textId="33187F3B" w:rsidR="001422C0" w:rsidRPr="00DC4436" w:rsidRDefault="001422C0" w:rsidP="00DC443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jc w:val="both"/>
        <w:rPr>
          <w:rFonts w:ascii="Arial" w:hAnsi="Arial" w:cs="Arial"/>
          <w:i/>
          <w:iCs/>
          <w:sz w:val="20"/>
          <w:szCs w:val="20"/>
          <w:lang w:val="en-GB"/>
        </w:rPr>
      </w:pPr>
      <w:r w:rsidRPr="003020F5">
        <w:rPr>
          <w:rFonts w:ascii="Arial" w:hAnsi="Arial" w:cs="Arial"/>
          <w:i/>
          <w:iCs/>
          <w:sz w:val="20"/>
          <w:szCs w:val="20"/>
          <w:lang w:val="en-GB"/>
        </w:rPr>
        <w:t xml:space="preserve">Competitors shall wear personal flotation devices, except briefly while changing or adjusting clothing or personal equipment at all </w:t>
      </w:r>
      <w:proofErr w:type="gramStart"/>
      <w:r w:rsidRPr="003020F5">
        <w:rPr>
          <w:rFonts w:ascii="Arial" w:hAnsi="Arial" w:cs="Arial"/>
          <w:i/>
          <w:iCs/>
          <w:sz w:val="20"/>
          <w:szCs w:val="20"/>
          <w:lang w:val="en-GB"/>
        </w:rPr>
        <w:t>time</w:t>
      </w:r>
      <w:proofErr w:type="gramEnd"/>
      <w:r w:rsidRPr="003020F5">
        <w:rPr>
          <w:rFonts w:ascii="Arial" w:hAnsi="Arial" w:cs="Arial"/>
          <w:i/>
          <w:iCs/>
          <w:sz w:val="20"/>
          <w:szCs w:val="20"/>
          <w:lang w:val="en-GB"/>
        </w:rPr>
        <w:t xml:space="preserve"> while afloat. Wet suits and dry suits are not personal flotation devices.</w:t>
      </w:r>
    </w:p>
    <w:p w14:paraId="4BF8A1C2" w14:textId="77777777" w:rsidR="0010388A" w:rsidRPr="001422C0" w:rsidRDefault="0010388A" w:rsidP="001422C0">
      <w:pPr>
        <w:pStyle w:val="Body"/>
        <w:spacing w:before="120"/>
        <w:jc w:val="both"/>
        <w:rPr>
          <w:rFonts w:ascii="Arial" w:eastAsia="Arial" w:hAnsi="Arial" w:cs="Arial"/>
          <w:color w:val="4472C4"/>
          <w:sz w:val="20"/>
          <w:szCs w:val="20"/>
          <w:lang w:val="en-GB"/>
        </w:rPr>
      </w:pPr>
    </w:p>
    <w:p w14:paraId="23020E2A" w14:textId="77777777" w:rsidR="001422C0" w:rsidRPr="001422C0" w:rsidRDefault="001422C0" w:rsidP="001422C0">
      <w:pPr>
        <w:pStyle w:val="Body"/>
        <w:numPr>
          <w:ilvl w:val="0"/>
          <w:numId w:val="1"/>
        </w:numPr>
        <w:spacing w:before="120"/>
        <w:jc w:val="both"/>
        <w:rPr>
          <w:rFonts w:ascii="Arial" w:eastAsia="Arial" w:hAnsi="Arial" w:cs="Arial"/>
          <w:color w:val="4472C4" w:themeColor="accent1"/>
          <w:sz w:val="20"/>
          <w:szCs w:val="20"/>
          <w:lang w:val="en-US"/>
        </w:rPr>
      </w:pPr>
      <w:r w:rsidRPr="001422C0">
        <w:rPr>
          <w:rFonts w:ascii="Arial" w:hAnsi="Arial" w:cs="Arial"/>
          <w:b/>
          <w:bCs/>
          <w:color w:val="4472C4" w:themeColor="accent1"/>
          <w:sz w:val="20"/>
          <w:szCs w:val="20"/>
          <w:lang w:val="en-GB"/>
        </w:rPr>
        <w:t>EVENT FORMAT and STARTING SCHEDULES</w:t>
      </w:r>
    </w:p>
    <w:p w14:paraId="15CA8260" w14:textId="7B571415" w:rsidR="001422C0" w:rsidRPr="001422C0" w:rsidRDefault="48E5FE8A" w:rsidP="001422C0">
      <w:pPr>
        <w:pStyle w:val="Body"/>
        <w:numPr>
          <w:ilvl w:val="1"/>
          <w:numId w:val="1"/>
        </w:numPr>
        <w:spacing w:before="120"/>
        <w:jc w:val="both"/>
        <w:rPr>
          <w:rFonts w:ascii="Arial" w:eastAsia="Arial" w:hAnsi="Arial" w:cs="Arial"/>
          <w:color w:val="4472C4" w:themeColor="accent1"/>
          <w:sz w:val="20"/>
          <w:szCs w:val="20"/>
          <w:lang w:val="en-US"/>
        </w:rPr>
      </w:pPr>
      <w:r w:rsidRPr="48E5FE8A">
        <w:rPr>
          <w:rFonts w:ascii="Arial" w:hAnsi="Arial" w:cs="Arial"/>
          <w:sz w:val="20"/>
          <w:szCs w:val="20"/>
          <w:lang w:val="en-GB"/>
        </w:rPr>
        <w:t xml:space="preserve">The event format is detailed in SI Addendum </w:t>
      </w:r>
      <w:hyperlink w:anchor="B">
        <w:r w:rsidRPr="48E5FE8A">
          <w:rPr>
            <w:rStyle w:val="Hyperlink"/>
            <w:rFonts w:ascii="Arial" w:hAnsi="Arial" w:cs="Arial"/>
            <w:sz w:val="20"/>
            <w:szCs w:val="20"/>
            <w:lang w:val="en-GB"/>
          </w:rPr>
          <w:t>B</w:t>
        </w:r>
      </w:hyperlink>
      <w:r w:rsidRPr="48E5FE8A">
        <w:rPr>
          <w:rFonts w:ascii="Arial" w:hAnsi="Arial" w:cs="Arial"/>
          <w:sz w:val="20"/>
          <w:szCs w:val="20"/>
          <w:lang w:val="en-GB"/>
        </w:rPr>
        <w:t>. Each flight will consist of one match only. The matches to be sailed will be communicated in order of starting by the RC boat.</w:t>
      </w:r>
    </w:p>
    <w:p w14:paraId="1F62E938" w14:textId="77777777" w:rsidR="001422C0" w:rsidRPr="001422C0" w:rsidRDefault="001422C0" w:rsidP="001422C0">
      <w:pPr>
        <w:pStyle w:val="Body"/>
        <w:numPr>
          <w:ilvl w:val="1"/>
          <w:numId w:val="1"/>
        </w:numPr>
        <w:spacing w:before="120"/>
        <w:jc w:val="both"/>
        <w:rPr>
          <w:rFonts w:ascii="Arial" w:eastAsia="Arial" w:hAnsi="Arial" w:cs="Arial"/>
          <w:color w:val="4472C4" w:themeColor="accent1"/>
          <w:sz w:val="20"/>
          <w:szCs w:val="20"/>
          <w:lang w:val="en-US"/>
        </w:rPr>
      </w:pPr>
      <w:r w:rsidRPr="001422C0">
        <w:rPr>
          <w:rFonts w:ascii="Arial" w:hAnsi="Arial" w:cs="Arial"/>
          <w:sz w:val="20"/>
          <w:szCs w:val="20"/>
          <w:lang w:val="en-GB"/>
        </w:rPr>
        <w:t>In a knock-out series between two skippers:</w:t>
      </w:r>
    </w:p>
    <w:p w14:paraId="4FCA003C" w14:textId="77777777" w:rsidR="001422C0" w:rsidRPr="001422C0" w:rsidRDefault="001422C0" w:rsidP="001422C0">
      <w:pPr>
        <w:pStyle w:val="Body"/>
        <w:numPr>
          <w:ilvl w:val="2"/>
          <w:numId w:val="1"/>
        </w:numPr>
        <w:spacing w:before="120"/>
        <w:jc w:val="both"/>
        <w:rPr>
          <w:rFonts w:ascii="Arial" w:eastAsia="Arial" w:hAnsi="Arial" w:cs="Arial"/>
          <w:color w:val="4472C4" w:themeColor="accent1"/>
          <w:sz w:val="20"/>
          <w:szCs w:val="20"/>
          <w:lang w:val="en-US"/>
        </w:rPr>
      </w:pPr>
      <w:r w:rsidRPr="001422C0">
        <w:rPr>
          <w:rFonts w:ascii="Arial" w:hAnsi="Arial" w:cs="Arial"/>
          <w:sz w:val="20"/>
          <w:szCs w:val="20"/>
          <w:lang w:val="en-GB"/>
        </w:rPr>
        <w:t>they will alternate assigned ends for each match. Unless designated in the pairing list, the initial assigned ends will be determined by a draw. This changes RRS CBS4.1.</w:t>
      </w:r>
    </w:p>
    <w:p w14:paraId="67BBB12B" w14:textId="77777777" w:rsidR="001422C0" w:rsidRPr="001422C0" w:rsidRDefault="001422C0" w:rsidP="001422C0">
      <w:pPr>
        <w:pStyle w:val="Body"/>
        <w:numPr>
          <w:ilvl w:val="2"/>
          <w:numId w:val="1"/>
        </w:numPr>
        <w:spacing w:before="120"/>
        <w:jc w:val="both"/>
        <w:rPr>
          <w:rFonts w:ascii="Arial" w:eastAsia="Arial" w:hAnsi="Arial" w:cs="Arial"/>
          <w:color w:val="4472C4" w:themeColor="accent1"/>
          <w:sz w:val="20"/>
          <w:szCs w:val="20"/>
          <w:lang w:val="en-US"/>
        </w:rPr>
      </w:pPr>
      <w:r w:rsidRPr="001422C0">
        <w:rPr>
          <w:rFonts w:ascii="Arial" w:hAnsi="Arial" w:cs="Arial"/>
          <w:sz w:val="20"/>
          <w:szCs w:val="20"/>
          <w:lang w:val="en-GB"/>
        </w:rPr>
        <w:t>when the series has been decided, further matches between these two will not be sailed.</w:t>
      </w:r>
    </w:p>
    <w:p w14:paraId="4CD519DB" w14:textId="77777777" w:rsidR="00497323" w:rsidRPr="00497323" w:rsidRDefault="001422C0" w:rsidP="00497323">
      <w:pPr>
        <w:pStyle w:val="Body"/>
        <w:numPr>
          <w:ilvl w:val="2"/>
          <w:numId w:val="1"/>
        </w:numPr>
        <w:spacing w:before="120"/>
        <w:jc w:val="both"/>
        <w:rPr>
          <w:rFonts w:ascii="Arial" w:eastAsia="Arial" w:hAnsi="Arial" w:cs="Arial"/>
          <w:color w:val="4472C4" w:themeColor="accent1"/>
          <w:sz w:val="20"/>
          <w:szCs w:val="20"/>
          <w:lang w:val="en-US"/>
        </w:rPr>
      </w:pPr>
      <w:r w:rsidRPr="001422C0">
        <w:rPr>
          <w:rFonts w:ascii="Arial" w:hAnsi="Arial" w:cs="Arial"/>
          <w:sz w:val="20"/>
          <w:szCs w:val="20"/>
          <w:lang w:val="en-GB"/>
        </w:rPr>
        <w:t>crews will exchange boats after odd matches of the series, unless otherwise agreed by both skippers.</w:t>
      </w:r>
    </w:p>
    <w:p w14:paraId="176948E5" w14:textId="77777777" w:rsidR="00497323"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The racing days are scheduled as 24</w:t>
      </w:r>
      <w:r w:rsidRPr="00497323">
        <w:rPr>
          <w:rFonts w:ascii="Arial" w:hAnsi="Arial" w:cs="Arial"/>
          <w:sz w:val="20"/>
          <w:szCs w:val="20"/>
          <w:vertAlign w:val="superscript"/>
          <w:lang w:val="en-GB"/>
        </w:rPr>
        <w:t>th</w:t>
      </w:r>
      <w:r w:rsidRPr="00497323">
        <w:rPr>
          <w:rFonts w:ascii="Arial" w:hAnsi="Arial" w:cs="Arial"/>
          <w:sz w:val="20"/>
          <w:szCs w:val="20"/>
          <w:lang w:val="en-GB"/>
        </w:rPr>
        <w:t xml:space="preserve"> to 28</w:t>
      </w:r>
      <w:r w:rsidRPr="00497323">
        <w:rPr>
          <w:rFonts w:ascii="Arial" w:hAnsi="Arial" w:cs="Arial"/>
          <w:sz w:val="20"/>
          <w:szCs w:val="20"/>
          <w:vertAlign w:val="superscript"/>
          <w:lang w:val="en-GB"/>
        </w:rPr>
        <w:t>th</w:t>
      </w:r>
      <w:r w:rsidRPr="00497323">
        <w:rPr>
          <w:rFonts w:ascii="Arial" w:hAnsi="Arial" w:cs="Arial"/>
          <w:sz w:val="20"/>
          <w:szCs w:val="20"/>
          <w:lang w:val="en-GB"/>
        </w:rPr>
        <w:t xml:space="preserve"> June.</w:t>
      </w:r>
    </w:p>
    <w:p w14:paraId="2393EE42" w14:textId="014B176B" w:rsidR="00497323"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The latest time for an attention signal on the last day of racing will be 1500.</w:t>
      </w:r>
    </w:p>
    <w:p w14:paraId="33EBEF70" w14:textId="77777777" w:rsidR="00497323"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The number of matches to be sailed each day will be determined by the RC.</w:t>
      </w:r>
    </w:p>
    <w:p w14:paraId="3A68F13B" w14:textId="77777777" w:rsidR="00497323"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The RC may change the format, terminate any stage or the event when, in its opinion, it is impracticable to attempt to hold the remainder of matches under the existing conditions or in the remaining time scheduled. Early stages may be terminated in favour of later stages.</w:t>
      </w:r>
    </w:p>
    <w:p w14:paraId="53403112" w14:textId="77777777" w:rsidR="00497323"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The intended time of the first attention signal each day is 0950.</w:t>
      </w:r>
    </w:p>
    <w:p w14:paraId="0DE7ABAB" w14:textId="77777777" w:rsidR="00497323"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Each subsequent flight will be started as soon as practicable after the previous flight.</w:t>
      </w:r>
    </w:p>
    <w:p w14:paraId="42CC4166" w14:textId="77777777" w:rsidR="00497323"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When a match cannot start at its intended time, the signals and starts of the following matches will move forward but keeping their sequence flags.</w:t>
      </w:r>
    </w:p>
    <w:p w14:paraId="4D1CA594" w14:textId="4F4FC884" w:rsidR="001422C0" w:rsidRPr="00497323" w:rsidRDefault="001422C0" w:rsidP="00497323">
      <w:pPr>
        <w:pStyle w:val="Body"/>
        <w:numPr>
          <w:ilvl w:val="1"/>
          <w:numId w:val="1"/>
        </w:numPr>
        <w:spacing w:before="120"/>
        <w:jc w:val="both"/>
        <w:rPr>
          <w:rFonts w:ascii="Arial" w:eastAsia="Arial" w:hAnsi="Arial" w:cs="Arial"/>
          <w:color w:val="4472C4" w:themeColor="accent1"/>
          <w:sz w:val="20"/>
          <w:szCs w:val="20"/>
          <w:lang w:val="en-US"/>
        </w:rPr>
      </w:pPr>
      <w:r w:rsidRPr="00497323">
        <w:rPr>
          <w:rFonts w:ascii="Arial" w:hAnsi="Arial" w:cs="Arial"/>
          <w:sz w:val="20"/>
          <w:szCs w:val="20"/>
          <w:lang w:val="en-GB"/>
        </w:rPr>
        <w:t>When, in a knock-out series, a winner of a particular series has been determined, subsequent starts will be brought forward to eliminate blank starts. Competitors will be so advised verbally by an umpire.</w:t>
      </w:r>
    </w:p>
    <w:p w14:paraId="5E0AE42B" w14:textId="77777777" w:rsidR="001422C0" w:rsidRPr="001422C0" w:rsidRDefault="001422C0" w:rsidP="001422C0">
      <w:pPr>
        <w:pStyle w:val="Body"/>
        <w:spacing w:before="120"/>
        <w:ind w:left="360"/>
        <w:jc w:val="both"/>
        <w:rPr>
          <w:rFonts w:ascii="Arial" w:eastAsia="Arial" w:hAnsi="Arial" w:cs="Arial"/>
          <w:color w:val="4472C4"/>
          <w:sz w:val="20"/>
          <w:szCs w:val="20"/>
          <w:lang w:val="en-US"/>
        </w:rPr>
      </w:pPr>
    </w:p>
    <w:p w14:paraId="117E60BB" w14:textId="77777777" w:rsidR="0098780D" w:rsidRDefault="0098780D">
      <w:pPr>
        <w:pStyle w:val="Body"/>
        <w:spacing w:before="120"/>
        <w:jc w:val="both"/>
        <w:rPr>
          <w:rFonts w:ascii="Arial" w:eastAsia="Arial" w:hAnsi="Arial" w:cs="Arial"/>
          <w:color w:val="FF0000"/>
          <w:sz w:val="20"/>
          <w:szCs w:val="20"/>
          <w:lang w:val="en-US"/>
        </w:rPr>
      </w:pPr>
    </w:p>
    <w:p w14:paraId="631A2B26" w14:textId="77777777" w:rsidR="00E56E82" w:rsidRPr="00E56E82" w:rsidRDefault="00E56E82" w:rsidP="00E56E82">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RACING AREA</w:t>
      </w:r>
    </w:p>
    <w:p w14:paraId="1748717B" w14:textId="6BFDADD3" w:rsidR="00F043A2" w:rsidRDefault="00E56E82" w:rsidP="0010388A">
      <w:pPr>
        <w:pStyle w:val="Body"/>
        <w:spacing w:before="120"/>
        <w:ind w:left="360"/>
        <w:jc w:val="both"/>
        <w:rPr>
          <w:rFonts w:ascii="Arial" w:hAnsi="Arial" w:cs="Arial"/>
          <w:color w:val="000000" w:themeColor="text1"/>
          <w:sz w:val="20"/>
          <w:szCs w:val="20"/>
          <w:lang w:val="en-GB"/>
        </w:rPr>
      </w:pPr>
      <w:r w:rsidRPr="00E56E82">
        <w:rPr>
          <w:rFonts w:ascii="Arial" w:hAnsi="Arial" w:cs="Arial"/>
          <w:sz w:val="20"/>
          <w:szCs w:val="20"/>
          <w:lang w:val="en-GB"/>
        </w:rPr>
        <w:t xml:space="preserve">The intended course area will be the bay of </w:t>
      </w:r>
      <w:proofErr w:type="spellStart"/>
      <w:r w:rsidRPr="00E56E82">
        <w:rPr>
          <w:rFonts w:ascii="Arial" w:hAnsi="Arial" w:cs="Arial"/>
          <w:sz w:val="20"/>
          <w:szCs w:val="20"/>
          <w:lang w:val="en-GB"/>
        </w:rPr>
        <w:t>Sciez</w:t>
      </w:r>
      <w:proofErr w:type="spellEnd"/>
      <w:r w:rsidRPr="00E56E82">
        <w:rPr>
          <w:rFonts w:ascii="Arial" w:hAnsi="Arial" w:cs="Arial"/>
          <w:sz w:val="20"/>
          <w:szCs w:val="20"/>
          <w:lang w:val="en-GB"/>
        </w:rPr>
        <w:t xml:space="preserve">. The race areas are shown at Addendum </w:t>
      </w:r>
      <w:hyperlink w:anchor="F" w:history="1">
        <w:r w:rsidRPr="00F043A2">
          <w:rPr>
            <w:rStyle w:val="Hyperlink"/>
            <w:rFonts w:ascii="Arial" w:hAnsi="Arial" w:cs="Arial"/>
            <w:sz w:val="20"/>
            <w:szCs w:val="20"/>
            <w:lang w:val="en-GB"/>
          </w:rPr>
          <w:t>F</w:t>
        </w:r>
      </w:hyperlink>
      <w:r w:rsidRPr="00E56E82">
        <w:rPr>
          <w:rFonts w:ascii="Arial" w:hAnsi="Arial" w:cs="Arial"/>
          <w:sz w:val="20"/>
          <w:szCs w:val="20"/>
          <w:lang w:val="en-GB"/>
        </w:rPr>
        <w:t>. The Race Area, if other than Area 1, will be announced at the daily briefing.</w:t>
      </w:r>
    </w:p>
    <w:p w14:paraId="23594E65" w14:textId="77777777" w:rsidR="00F043A2" w:rsidRDefault="00F043A2" w:rsidP="00E56E82">
      <w:pPr>
        <w:pStyle w:val="Body"/>
        <w:spacing w:before="120"/>
        <w:ind w:left="360"/>
        <w:jc w:val="both"/>
        <w:rPr>
          <w:rFonts w:ascii="Arial" w:eastAsia="Arial" w:hAnsi="Arial" w:cs="Arial"/>
          <w:color w:val="4472C4"/>
          <w:sz w:val="20"/>
          <w:szCs w:val="20"/>
          <w:lang w:val="en-US"/>
        </w:rPr>
      </w:pPr>
    </w:p>
    <w:p w14:paraId="1E295F85" w14:textId="77777777" w:rsidR="00DC4436" w:rsidRDefault="00DC4436" w:rsidP="00E56E82">
      <w:pPr>
        <w:pStyle w:val="Body"/>
        <w:spacing w:before="120"/>
        <w:ind w:left="360"/>
        <w:jc w:val="both"/>
        <w:rPr>
          <w:rFonts w:ascii="Arial" w:eastAsia="Arial" w:hAnsi="Arial" w:cs="Arial"/>
          <w:color w:val="4472C4"/>
          <w:sz w:val="20"/>
          <w:szCs w:val="20"/>
          <w:lang w:val="en-US"/>
        </w:rPr>
      </w:pPr>
    </w:p>
    <w:p w14:paraId="6A44FD80" w14:textId="77777777" w:rsidR="00DC4436" w:rsidRDefault="00DC4436" w:rsidP="00E56E82">
      <w:pPr>
        <w:pStyle w:val="Body"/>
        <w:spacing w:before="120"/>
        <w:ind w:left="360"/>
        <w:jc w:val="both"/>
        <w:rPr>
          <w:rFonts w:ascii="Arial" w:eastAsia="Arial" w:hAnsi="Arial" w:cs="Arial"/>
          <w:color w:val="4472C4"/>
          <w:sz w:val="20"/>
          <w:szCs w:val="20"/>
          <w:lang w:val="en-US"/>
        </w:rPr>
      </w:pPr>
    </w:p>
    <w:p w14:paraId="5B6FCACA" w14:textId="77777777" w:rsidR="00DC4436" w:rsidRPr="00E56E82" w:rsidRDefault="00DC4436" w:rsidP="00E56E82">
      <w:pPr>
        <w:pStyle w:val="Body"/>
        <w:spacing w:before="120"/>
        <w:ind w:left="360"/>
        <w:jc w:val="both"/>
        <w:rPr>
          <w:rFonts w:ascii="Arial" w:eastAsia="Arial" w:hAnsi="Arial" w:cs="Arial"/>
          <w:color w:val="4472C4"/>
          <w:sz w:val="20"/>
          <w:szCs w:val="20"/>
          <w:lang w:val="en-US"/>
        </w:rPr>
      </w:pPr>
    </w:p>
    <w:p w14:paraId="010DC65A" w14:textId="77777777" w:rsidR="00E56E82" w:rsidRPr="00E56E82" w:rsidRDefault="00E56E82" w:rsidP="00E56E82">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lastRenderedPageBreak/>
        <w:t>COURSE</w:t>
      </w:r>
    </w:p>
    <w:p w14:paraId="59EC709B" w14:textId="77777777" w:rsidR="00E56E82" w:rsidRPr="00E56E82" w:rsidRDefault="00E56E82" w:rsidP="00E56E82">
      <w:pPr>
        <w:pStyle w:val="Body"/>
        <w:numPr>
          <w:ilvl w:val="1"/>
          <w:numId w:val="1"/>
        </w:numPr>
        <w:spacing w:before="120"/>
        <w:jc w:val="both"/>
        <w:rPr>
          <w:rFonts w:ascii="Arial" w:eastAsia="Arial" w:hAnsi="Arial" w:cs="Arial"/>
          <w:color w:val="4472C4"/>
          <w:sz w:val="20"/>
          <w:szCs w:val="20"/>
          <w:lang w:val="en-US"/>
        </w:rPr>
      </w:pPr>
      <w:r w:rsidRPr="00E56E82">
        <w:rPr>
          <w:rFonts w:ascii="Arial" w:hAnsi="Arial" w:cs="Arial"/>
          <w:b/>
          <w:bCs/>
          <w:sz w:val="20"/>
          <w:szCs w:val="20"/>
          <w:lang w:val="en-GB"/>
        </w:rPr>
        <w:t>Configuration, Signals and Course to Be Sailed</w:t>
      </w:r>
    </w:p>
    <w:p w14:paraId="350517F9" w14:textId="3CE1A414" w:rsidR="00E56E82" w:rsidRPr="00E56E82" w:rsidRDefault="00E56E82" w:rsidP="00E56E82">
      <w:pPr>
        <w:pStyle w:val="Body"/>
        <w:numPr>
          <w:ilvl w:val="2"/>
          <w:numId w:val="1"/>
        </w:numPr>
        <w:spacing w:before="120"/>
        <w:jc w:val="both"/>
        <w:rPr>
          <w:rFonts w:ascii="Arial" w:eastAsia="Arial" w:hAnsi="Arial" w:cs="Arial"/>
          <w:color w:val="4472C4"/>
          <w:sz w:val="20"/>
          <w:szCs w:val="20"/>
          <w:lang w:val="en-US"/>
        </w:rPr>
      </w:pPr>
      <w:r w:rsidRPr="00E56E82">
        <w:rPr>
          <w:rFonts w:ascii="Arial" w:hAnsi="Arial" w:cs="Arial"/>
          <w:sz w:val="20"/>
          <w:szCs w:val="20"/>
          <w:lang w:val="en-GB"/>
        </w:rPr>
        <w:t>The configuration of course (not to scale) is shown below. The RCV will be positioned on an extension of the start/finish line, either to Port (P) or Starboard (S).</w:t>
      </w:r>
    </w:p>
    <w:p w14:paraId="02DEF7C1" w14:textId="77777777" w:rsidR="00E56E82" w:rsidRDefault="00E56E82" w:rsidP="00E56E82">
      <w:pPr>
        <w:pStyle w:val="Body"/>
        <w:numPr>
          <w:ilvl w:val="2"/>
          <w:numId w:val="1"/>
        </w:numPr>
        <w:spacing w:before="120"/>
        <w:jc w:val="both"/>
        <w:rPr>
          <w:rFonts w:ascii="Arial" w:eastAsia="Arial" w:hAnsi="Arial" w:cs="Arial"/>
          <w:color w:val="4472C4"/>
          <w:sz w:val="20"/>
          <w:szCs w:val="20"/>
          <w:lang w:val="en-US"/>
        </w:rPr>
      </w:pPr>
      <w:r w:rsidRPr="00E56E82">
        <w:rPr>
          <w:rFonts w:ascii="Arial" w:hAnsi="Arial" w:cs="Arial"/>
          <w:b/>
          <w:bCs/>
          <w:sz w:val="20"/>
          <w:szCs w:val="20"/>
          <w:lang w:val="en-GB"/>
        </w:rPr>
        <w:t>Signals and Course to be Sailed</w:t>
      </w:r>
    </w:p>
    <w:p w14:paraId="477BFE30" w14:textId="77777777" w:rsidR="00E56E82" w:rsidRDefault="00E56E82" w:rsidP="00E56E82">
      <w:pPr>
        <w:pStyle w:val="Body"/>
        <w:spacing w:before="120"/>
        <w:ind w:left="720" w:firstLine="360"/>
        <w:jc w:val="both"/>
        <w:rPr>
          <w:rFonts w:ascii="Arial" w:eastAsia="Arial" w:hAnsi="Arial" w:cs="Arial"/>
          <w:color w:val="4472C4"/>
          <w:sz w:val="20"/>
          <w:szCs w:val="20"/>
          <w:lang w:val="en-US"/>
        </w:rPr>
      </w:pPr>
      <w:r w:rsidRPr="00E56E82">
        <w:rPr>
          <w:rFonts w:ascii="Arial" w:hAnsi="Arial" w:cs="Arial"/>
          <w:sz w:val="20"/>
          <w:szCs w:val="20"/>
          <w:lang w:val="en-GB"/>
        </w:rPr>
        <w:t>Course signals will be displayed from the RC boat at or before the warning signal.</w:t>
      </w:r>
    </w:p>
    <w:p w14:paraId="16347A7E" w14:textId="32410E42" w:rsidR="0010388A" w:rsidRDefault="48E5FE8A" w:rsidP="00E56E82">
      <w:pPr>
        <w:pStyle w:val="Body"/>
        <w:spacing w:before="120"/>
        <w:ind w:left="720" w:firstLine="360"/>
        <w:jc w:val="both"/>
        <w:rPr>
          <w:rFonts w:ascii="Arial" w:hAnsi="Arial" w:cs="Arial"/>
          <w:sz w:val="20"/>
          <w:szCs w:val="20"/>
          <w:lang w:val="en-GB"/>
        </w:rPr>
      </w:pPr>
      <w:r w:rsidRPr="48E5FE8A">
        <w:rPr>
          <w:rFonts w:ascii="Arial" w:hAnsi="Arial" w:cs="Arial"/>
          <w:sz w:val="20"/>
          <w:szCs w:val="20"/>
          <w:lang w:val="en-GB"/>
        </w:rPr>
        <w:t>Marks R and B shall be rounded to starboard.</w:t>
      </w:r>
    </w:p>
    <w:p w14:paraId="5C79FDFF" w14:textId="77777777" w:rsidR="004307AF" w:rsidRDefault="004307AF" w:rsidP="00E56E82">
      <w:pPr>
        <w:pStyle w:val="Body"/>
        <w:spacing w:before="120"/>
        <w:ind w:left="720" w:firstLine="360"/>
        <w:jc w:val="both"/>
        <w:rPr>
          <w:rFonts w:ascii="Arial" w:hAnsi="Arial" w:cs="Arial"/>
          <w:sz w:val="20"/>
          <w:szCs w:val="20"/>
          <w:lang w:val="en-GB"/>
        </w:rPr>
      </w:pPr>
    </w:p>
    <w:p w14:paraId="3F0A72AD" w14:textId="3B57F6E6" w:rsidR="009F4C95" w:rsidRDefault="00AC2FE9" w:rsidP="00E56E82">
      <w:pPr>
        <w:pStyle w:val="Body"/>
        <w:spacing w:before="120"/>
        <w:ind w:left="720" w:firstLine="360"/>
        <w:jc w:val="both"/>
        <w:rPr>
          <w:rFonts w:ascii="Arial" w:hAnsi="Arial" w:cs="Arial"/>
          <w:sz w:val="20"/>
          <w:szCs w:val="20"/>
          <w:lang w:val="en-GB"/>
        </w:rPr>
      </w:pPr>
      <w:r>
        <w:rPr>
          <w:rFonts w:ascii="Arial" w:hAnsi="Arial" w:cs="Arial"/>
          <w:noProof/>
          <w:sz w:val="20"/>
          <w:szCs w:val="20"/>
          <w:lang w:val="en-GB"/>
          <w14:textOutline w14:w="0" w14:cap="rnd" w14:cmpd="sng" w14:algn="ctr">
            <w14:noFill/>
            <w14:prstDash w14:val="solid"/>
            <w14:bevel/>
          </w14:textOutline>
        </w:rPr>
        <mc:AlternateContent>
          <mc:Choice Requires="wpg">
            <w:drawing>
              <wp:anchor distT="0" distB="0" distL="114300" distR="114300" simplePos="0" relativeHeight="251681792" behindDoc="0" locked="0" layoutInCell="1" allowOverlap="1" wp14:anchorId="7B69438C" wp14:editId="04FEB6AC">
                <wp:simplePos x="0" y="0"/>
                <wp:positionH relativeFrom="column">
                  <wp:posOffset>2293257</wp:posOffset>
                </wp:positionH>
                <wp:positionV relativeFrom="paragraph">
                  <wp:posOffset>19504</wp:posOffset>
                </wp:positionV>
                <wp:extent cx="1090386" cy="2102899"/>
                <wp:effectExtent l="12700" t="12700" r="52705" b="18415"/>
                <wp:wrapNone/>
                <wp:docPr id="573615443" name="Group 9"/>
                <wp:cNvGraphicFramePr/>
                <a:graphic xmlns:a="http://schemas.openxmlformats.org/drawingml/2006/main">
                  <a:graphicData uri="http://schemas.microsoft.com/office/word/2010/wordprocessingGroup">
                    <wpg:wgp>
                      <wpg:cNvGrpSpPr/>
                      <wpg:grpSpPr>
                        <a:xfrm>
                          <a:off x="0" y="0"/>
                          <a:ext cx="1090386" cy="2102899"/>
                          <a:chOff x="0" y="0"/>
                          <a:chExt cx="1090386" cy="2102899"/>
                        </a:xfrm>
                      </wpg:grpSpPr>
                      <wps:wsp>
                        <wps:cNvPr id="398049297" name="Arc 5"/>
                        <wps:cNvSpPr/>
                        <wps:spPr>
                          <a:xfrm>
                            <a:off x="711200" y="65314"/>
                            <a:ext cx="325120" cy="337933"/>
                          </a:xfrm>
                          <a:prstGeom prst="arc">
                            <a:avLst>
                              <a:gd name="adj1" fmla="val 11410610"/>
                              <a:gd name="adj2" fmla="val 0"/>
                            </a:avLst>
                          </a:prstGeom>
                          <a:noFill/>
                          <a:ln w="12700" cap="flat">
                            <a:solidFill>
                              <a:schemeClr val="tx2"/>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g:grpSp>
                        <wpg:cNvPr id="1104962254" name="Group 8"/>
                        <wpg:cNvGrpSpPr/>
                        <wpg:grpSpPr>
                          <a:xfrm>
                            <a:off x="0" y="0"/>
                            <a:ext cx="1090386" cy="2102899"/>
                            <a:chOff x="0" y="0"/>
                            <a:chExt cx="1090386" cy="2102899"/>
                          </a:xfrm>
                        </wpg:grpSpPr>
                        <wps:wsp>
                          <wps:cNvPr id="948922452" name="Straight Connector 3"/>
                          <wps:cNvCnPr/>
                          <wps:spPr>
                            <a:xfrm flipV="1">
                              <a:off x="716643" y="199571"/>
                              <a:ext cx="0" cy="1873250"/>
                            </a:xfrm>
                            <a:prstGeom prst="line">
                              <a:avLst/>
                            </a:prstGeom>
                            <a:noFill/>
                            <a:ln w="12700" cap="flat">
                              <a:solidFill>
                                <a:schemeClr val="tx2"/>
                              </a:solidFill>
                              <a:prstDash val="solid"/>
                              <a:miter lim="800000"/>
                            </a:ln>
                            <a:effectLst/>
                            <a:sp3d/>
                          </wps:spPr>
                          <wps:style>
                            <a:lnRef idx="0">
                              <a:scrgbClr r="0" g="0" b="0"/>
                            </a:lnRef>
                            <a:fillRef idx="0">
                              <a:scrgbClr r="0" g="0" b="0"/>
                            </a:fillRef>
                            <a:effectRef idx="0">
                              <a:scrgbClr r="0" g="0" b="0"/>
                            </a:effectRef>
                            <a:fontRef idx="none"/>
                          </wps:style>
                          <wps:bodyPr/>
                        </wps:wsp>
                        <wps:wsp>
                          <wps:cNvPr id="736042732" name="Straight Connector 3"/>
                          <wps:cNvCnPr/>
                          <wps:spPr>
                            <a:xfrm flipV="1">
                              <a:off x="297543" y="237671"/>
                              <a:ext cx="740414" cy="1743776"/>
                            </a:xfrm>
                            <a:prstGeom prst="line">
                              <a:avLst/>
                            </a:prstGeom>
                            <a:noFill/>
                            <a:ln w="12700" cap="flat">
                              <a:solidFill>
                                <a:schemeClr val="tx2"/>
                              </a:solidFill>
                              <a:prstDash val="solid"/>
                              <a:miter lim="800000"/>
                            </a:ln>
                            <a:effectLst/>
                            <a:sp3d/>
                          </wps:spPr>
                          <wps:style>
                            <a:lnRef idx="0">
                              <a:scrgbClr r="0" g="0" b="0"/>
                            </a:lnRef>
                            <a:fillRef idx="0">
                              <a:scrgbClr r="0" g="0" b="0"/>
                            </a:fillRef>
                            <a:effectRef idx="0">
                              <a:scrgbClr r="0" g="0" b="0"/>
                            </a:effectRef>
                            <a:fontRef idx="none"/>
                          </wps:style>
                          <wps:bodyPr/>
                        </wps:wsp>
                        <wps:wsp>
                          <wps:cNvPr id="2135970914" name="Straight Connector 3"/>
                          <wps:cNvCnPr/>
                          <wps:spPr>
                            <a:xfrm flipV="1">
                              <a:off x="3629" y="188685"/>
                              <a:ext cx="661670" cy="1642110"/>
                            </a:xfrm>
                            <a:prstGeom prst="line">
                              <a:avLst/>
                            </a:prstGeom>
                            <a:noFill/>
                            <a:ln w="12700" cap="flat">
                              <a:solidFill>
                                <a:schemeClr val="tx2"/>
                              </a:solidFill>
                              <a:prstDash val="solid"/>
                              <a:miter lim="800000"/>
                            </a:ln>
                            <a:effectLst/>
                            <a:sp3d/>
                          </wps:spPr>
                          <wps:style>
                            <a:lnRef idx="0">
                              <a:scrgbClr r="0" g="0" b="0"/>
                            </a:lnRef>
                            <a:fillRef idx="0">
                              <a:scrgbClr r="0" g="0" b="0"/>
                            </a:fillRef>
                            <a:effectRef idx="0">
                              <a:scrgbClr r="0" g="0" b="0"/>
                            </a:effectRef>
                            <a:fontRef idx="none"/>
                          </wps:style>
                          <wps:bodyPr/>
                        </wps:wsp>
                        <wps:wsp>
                          <wps:cNvPr id="795597159" name="Straight Connector 3"/>
                          <wps:cNvCnPr/>
                          <wps:spPr>
                            <a:xfrm flipH="1" flipV="1">
                              <a:off x="1086757" y="237671"/>
                              <a:ext cx="3629" cy="1865228"/>
                            </a:xfrm>
                            <a:prstGeom prst="line">
                              <a:avLst/>
                            </a:prstGeom>
                            <a:noFill/>
                            <a:ln w="12700" cap="flat">
                              <a:solidFill>
                                <a:schemeClr val="tx2"/>
                              </a:solidFill>
                              <a:prstDash val="solid"/>
                              <a:miter lim="800000"/>
                            </a:ln>
                            <a:effectLst/>
                            <a:sp3d/>
                          </wps:spPr>
                          <wps:style>
                            <a:lnRef idx="0">
                              <a:scrgbClr r="0" g="0" b="0"/>
                            </a:lnRef>
                            <a:fillRef idx="0">
                              <a:scrgbClr r="0" g="0" b="0"/>
                            </a:fillRef>
                            <a:effectRef idx="0">
                              <a:scrgbClr r="0" g="0" b="0"/>
                            </a:effectRef>
                            <a:fontRef idx="none"/>
                          </wps:style>
                          <wps:bodyPr/>
                        </wps:wsp>
                        <wps:wsp>
                          <wps:cNvPr id="1778609494" name="Arc 5"/>
                          <wps:cNvSpPr/>
                          <wps:spPr>
                            <a:xfrm>
                              <a:off x="662214" y="0"/>
                              <a:ext cx="426346" cy="452915"/>
                            </a:xfrm>
                            <a:prstGeom prst="arc">
                              <a:avLst>
                                <a:gd name="adj1" fmla="val 11410610"/>
                                <a:gd name="adj2" fmla="val 118550"/>
                              </a:avLst>
                            </a:prstGeom>
                            <a:noFill/>
                            <a:ln w="12700" cap="flat">
                              <a:solidFill>
                                <a:schemeClr val="tx2"/>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s:wsp>
                          <wps:cNvPr id="510151809" name="Arc 5"/>
                          <wps:cNvSpPr/>
                          <wps:spPr>
                            <a:xfrm rot="12015942">
                              <a:off x="0" y="1718128"/>
                              <a:ext cx="332065" cy="337933"/>
                            </a:xfrm>
                            <a:prstGeom prst="arc">
                              <a:avLst>
                                <a:gd name="adj1" fmla="val 11410610"/>
                                <a:gd name="adj2" fmla="val 0"/>
                              </a:avLst>
                            </a:prstGeom>
                            <a:noFill/>
                            <a:ln w="12700" cap="flat">
                              <a:solidFill>
                                <a:schemeClr val="tx2"/>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s:wsp>
                          <wps:cNvPr id="670225960" name="Straight Arrow Connector 6"/>
                          <wps:cNvCnPr/>
                          <wps:spPr>
                            <a:xfrm flipV="1">
                              <a:off x="714829" y="1280885"/>
                              <a:ext cx="0" cy="633730"/>
                            </a:xfrm>
                            <a:prstGeom prst="straightConnector1">
                              <a:avLst/>
                            </a:prstGeom>
                            <a:noFill/>
                            <a:ln w="12700" cap="flat">
                              <a:solidFill>
                                <a:schemeClr val="tx2"/>
                              </a:solidFill>
                              <a:prstDash val="solid"/>
                              <a:miter lim="800000"/>
                              <a:tailEnd type="triangle"/>
                            </a:ln>
                            <a:effectLst/>
                            <a:sp3d/>
                          </wps:spPr>
                          <wps:style>
                            <a:lnRef idx="0">
                              <a:scrgbClr r="0" g="0" b="0"/>
                            </a:lnRef>
                            <a:fillRef idx="0">
                              <a:scrgbClr r="0" g="0" b="0"/>
                            </a:fillRef>
                            <a:effectRef idx="0">
                              <a:scrgbClr r="0" g="0" b="0"/>
                            </a:effectRef>
                            <a:fontRef idx="none"/>
                          </wps:style>
                          <wps:bodyPr/>
                        </wps:wsp>
                        <wps:wsp>
                          <wps:cNvPr id="1670014574" name="Straight Arrow Connector 6"/>
                          <wps:cNvCnPr/>
                          <wps:spPr>
                            <a:xfrm flipH="1">
                              <a:off x="801914" y="705757"/>
                              <a:ext cx="45719" cy="102144"/>
                            </a:xfrm>
                            <a:prstGeom prst="straightConnector1">
                              <a:avLst/>
                            </a:prstGeom>
                            <a:noFill/>
                            <a:ln w="12700" cap="flat">
                              <a:solidFill>
                                <a:schemeClr val="tx2"/>
                              </a:solidFill>
                              <a:prstDash val="solid"/>
                              <a:miter lim="800000"/>
                              <a:tailEnd type="triangle"/>
                            </a:ln>
                            <a:effectLst/>
                            <a:sp3d/>
                          </wps:spPr>
                          <wps:style>
                            <a:lnRef idx="0">
                              <a:scrgbClr r="0" g="0" b="0"/>
                            </a:lnRef>
                            <a:fillRef idx="0">
                              <a:scrgbClr r="0" g="0" b="0"/>
                            </a:fillRef>
                            <a:effectRef idx="0">
                              <a:scrgbClr r="0" g="0" b="0"/>
                            </a:effectRef>
                            <a:fontRef idx="none"/>
                          </wps:style>
                          <wps:bodyPr/>
                        </wps:wsp>
                        <wps:wsp>
                          <wps:cNvPr id="2056623971" name="Straight Arrow Connector 6"/>
                          <wps:cNvCnPr/>
                          <wps:spPr>
                            <a:xfrm flipV="1">
                              <a:off x="382814" y="807357"/>
                              <a:ext cx="48034" cy="108000"/>
                            </a:xfrm>
                            <a:prstGeom prst="straightConnector1">
                              <a:avLst/>
                            </a:prstGeom>
                            <a:noFill/>
                            <a:ln w="12700" cap="flat">
                              <a:solidFill>
                                <a:schemeClr val="tx2"/>
                              </a:solidFill>
                              <a:prstDash val="solid"/>
                              <a:miter lim="800000"/>
                              <a:tailEnd type="triangle"/>
                            </a:ln>
                            <a:effectLst/>
                            <a:sp3d/>
                          </wps:spPr>
                          <wps:style>
                            <a:lnRef idx="0">
                              <a:scrgbClr r="0" g="0" b="0"/>
                            </a:lnRef>
                            <a:fillRef idx="0">
                              <a:scrgbClr r="0" g="0" b="0"/>
                            </a:fillRef>
                            <a:effectRef idx="0">
                              <a:scrgbClr r="0" g="0" b="0"/>
                            </a:effectRef>
                            <a:fontRef idx="none"/>
                          </wps:style>
                          <wps:bodyPr/>
                        </wps:wsp>
                        <wps:wsp>
                          <wps:cNvPr id="1819201189" name="Straight Arrow Connector 7"/>
                          <wps:cNvCnPr/>
                          <wps:spPr>
                            <a:xfrm>
                              <a:off x="1090386" y="890814"/>
                              <a:ext cx="0" cy="466825"/>
                            </a:xfrm>
                            <a:prstGeom prst="straightConnector1">
                              <a:avLst/>
                            </a:prstGeom>
                            <a:noFill/>
                            <a:ln w="12700" cap="flat">
                              <a:solidFill>
                                <a:schemeClr val="tx2"/>
                              </a:solidFill>
                              <a:prstDash val="solid"/>
                              <a:miter lim="800000"/>
                              <a:tailEnd type="triangle"/>
                            </a:ln>
                            <a:effectLst/>
                            <a:sp3d/>
                          </wps:spPr>
                          <wps:style>
                            <a:lnRef idx="0">
                              <a:scrgbClr r="0" g="0" b="0"/>
                            </a:lnRef>
                            <a:fillRef idx="0">
                              <a:scrgbClr r="0" g="0" b="0"/>
                            </a:fillRef>
                            <a:effectRef idx="0">
                              <a:scrgbClr r="0" g="0" b="0"/>
                            </a:effectRef>
                            <a:fontRef idx="none"/>
                          </wps:style>
                          <wps:bodyPr/>
                        </wps:wsp>
                      </wpg:grp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09FAC25">
              <v:group id="Group 9" style="position:absolute;margin-left:180.55pt;margin-top:1.55pt;width:85.85pt;height:165.6pt;z-index:251681792" coordsize="10903,21028" o:spid="_x0000_s1026" w14:anchorId="750DA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">
                <v:shape id="Arc 5" style="position:absolute;left:7112;top:653;width:3251;height:3379;visibility:visible;mso-wrap-style:square;v-text-anchor:top" coordsize="325120,337933" o:spid="_x0000_s1027" filled="f" strokecolor="#a7a7a7 [3215]" strokeweight="1pt" path="m2371,140211nsc16806,53333,93081,-7406,177541,719v83618,8044,147579,80963,147579,168248l162560,168967,2371,140211xem2371,140211nfc16806,53333,93081,-7406,177541,719v83618,8044,147579,80963,147579,168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">
                  <v:stroke joinstyle="miter"/>
                  <v:path arrowok="t" o:connecttype="custom" o:connectlocs="2371,140211;177541,719;325120,168967" o:connectangles="0,0,0"/>
                </v:shape>
                <v:group id="Group 8" style="position:absolute;width:10903;height:21028" coordsize="10903,2102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">
                  <v:line id="Straight Connector 3" style="position:absolute;flip:y;visibility:visible;mso-wrap-style:square" o:spid="_x0000_s1029" strokecolor="#a7a7a7 [3215]" strokeweight="1pt" o:connectortype="straight" from="7166,1995" to="7166,2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">
                    <v:stroke joinstyle="miter"/>
                  </v:line>
                  <v:line id="Straight Connector 3" style="position:absolute;flip:y;visibility:visible;mso-wrap-style:square" o:spid="_x0000_s1030" strokecolor="#a7a7a7 [3215]" strokeweight="1pt" o:connectortype="straight" from="2975,2376" to="10379,1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">
                    <v:stroke joinstyle="miter"/>
                  </v:line>
                  <v:line id="Straight Connector 3" style="position:absolute;flip:y;visibility:visible;mso-wrap-style:square" o:spid="_x0000_s1031" strokecolor="#a7a7a7 [3215]" strokeweight="1pt" o:connectortype="straight" from="36,1886" to="6652,1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">
                    <v:stroke joinstyle="miter"/>
                  </v:line>
                  <v:line id="Straight Connector 3" style="position:absolute;flip:x y;visibility:visible;mso-wrap-style:square" o:spid="_x0000_s1032" strokecolor="#a7a7a7 [3215]" strokeweight="1pt" o:connectortype="straight" from="10867,2376" to="10903,2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">
                    <v:stroke joinstyle="miter"/>
                  </v:line>
                  <v:shape id="Arc 5" style="position:absolute;left:6622;width:4263;height:4529;visibility:visible;mso-wrap-style:square;v-text-anchor:top" coordsize="426346,452915" o:spid="_x0000_s1033" filled="f" strokecolor="#a7a7a7 [3215]" strokeweight="1pt" path="m2980,188726nsc21841,70156,124648,-12078,237127,1434,347538,14698,429840,115831,426234,233808l213173,226458,2980,188726xem2980,188726nfc21841,70156,124648,-12078,237127,1434,347538,14698,429840,115831,426234,233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">
                    <v:stroke joinstyle="miter"/>
                    <v:path arrowok="t" o:connecttype="custom" o:connectlocs="2980,188726;237127,1434;426234,233808" o:connectangles="0,0,0"/>
                  </v:shape>
                  <v:shape id="Arc 5" style="position:absolute;top:17181;width:3320;height:3379;rotation:-10468347fd;visibility:visible;mso-wrap-style:square;v-text-anchor:top" coordsize="332065,337933" o:spid="_x0000_s1034" filled="f" strokecolor="#a7a7a7 [3215]" strokeweight="1pt" path="m2524,139615nsc17512,53143,95086,-7235,181017,689v85541,7888,151049,80868,151049,168278l166033,168967,2524,139615xem2524,139615nfc17512,53143,95086,-7235,181017,689v85541,7888,151049,80868,151049,168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">
                    <v:stroke joinstyle="miter"/>
                    <v:path arrowok="t" o:connecttype="custom" o:connectlocs="2524,139615;181017,689;332066,168967" o:connectangles="0,0,0"/>
                  </v:shape>
                  <v:shapetype id="_x0000_t32" coordsize="21600,21600" o:oned="t" filled="f" o:spt="32" path="m,l21600,21600e">
                    <v:path fillok="f" arrowok="t" o:connecttype="none"/>
                    <o:lock v:ext="edit" shapetype="t"/>
                  </v:shapetype>
                  <v:shape id="Straight Arrow Connector 6" style="position:absolute;left:7148;top:12808;width:0;height:6338;flip:y;visibility:visible;mso-wrap-style:square" o:spid="_x0000_s1035" strokecolor="#a7a7a7 [3215]"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">
                    <v:stroke joinstyle="miter" endarrow="block"/>
                  </v:shape>
                  <v:shape id="Straight Arrow Connector 6" style="position:absolute;left:8019;top:7057;width:457;height:1022;flip:x;visibility:visible;mso-wrap-style:square" o:spid="_x0000_s1036" strokecolor="#a7a7a7 [3215]"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">
                    <v:stroke joinstyle="miter" endarrow="block"/>
                  </v:shape>
                  <v:shape id="Straight Arrow Connector 6" style="position:absolute;left:3828;top:8073;width:480;height:1080;flip:y;visibility:visible;mso-wrap-style:square" o:spid="_x0000_s1037" strokecolor="#a7a7a7 [3215]"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">
                    <v:stroke joinstyle="miter" endarrow="block"/>
                  </v:shape>
                  <v:shape id="Straight Arrow Connector 7" style="position:absolute;left:10903;top:8908;width:0;height:4668;visibility:visible;mso-wrap-style:square" o:spid="_x0000_s1038" strokecolor="#a7a7a7 [3215]"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">
                    <v:stroke joinstyle="miter" endarrow="block"/>
                  </v:shape>
                </v:group>
              </v:group>
            </w:pict>
          </mc:Fallback>
        </mc:AlternateContent>
      </w:r>
      <w:r w:rsidR="004307AF">
        <w:rPr>
          <w:rFonts w:ascii="Arial" w:hAnsi="Arial" w:cs="Arial"/>
          <w:noProof/>
          <w:sz w:val="20"/>
          <w:szCs w:val="20"/>
          <w:lang w:val="en-GB"/>
          <w14:textOutline w14:w="0" w14:cap="rnd" w14:cmpd="sng" w14:algn="ctr">
            <w14:noFill/>
            <w14:prstDash w14:val="solid"/>
            <w14:bevel/>
          </w14:textOutline>
        </w:rPr>
        <w:drawing>
          <wp:anchor distT="0" distB="0" distL="114300" distR="114300" simplePos="0" relativeHeight="251657216" behindDoc="0" locked="0" layoutInCell="1" allowOverlap="1" wp14:anchorId="0EE650B2" wp14:editId="1A4BF5DC">
            <wp:simplePos x="0" y="0"/>
            <wp:positionH relativeFrom="column">
              <wp:posOffset>3050010</wp:posOffset>
            </wp:positionH>
            <wp:positionV relativeFrom="paragraph">
              <wp:posOffset>121285</wp:posOffset>
            </wp:positionV>
            <wp:extent cx="257175" cy="257175"/>
            <wp:effectExtent l="0" t="0" r="0" b="0"/>
            <wp:wrapSquare wrapText="bothSides"/>
            <wp:docPr id="1686663808" name="Picture 1" descr="A black and white sound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63808" name="Picture 1" descr="A black and white sound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p>
    <w:p w14:paraId="7E5F76B1" w14:textId="38A7B191" w:rsidR="009F4C95" w:rsidRDefault="00AC2FE9" w:rsidP="00E56E82">
      <w:pPr>
        <w:pStyle w:val="Body"/>
        <w:spacing w:before="120"/>
        <w:ind w:left="720" w:firstLine="360"/>
        <w:jc w:val="both"/>
        <w:rPr>
          <w:rFonts w:ascii="Arial" w:hAnsi="Arial" w:cs="Arial"/>
          <w:sz w:val="20"/>
          <w:szCs w:val="20"/>
          <w:lang w:val="en-GB"/>
        </w:rPr>
      </w:pPr>
      <w:r>
        <w:rPr>
          <w:rFonts w:ascii="Arial" w:hAnsi="Arial" w:cs="Arial"/>
          <w:noProof/>
          <w:sz w:val="20"/>
          <w:szCs w:val="20"/>
          <w:lang w:val="en-GB"/>
          <w14:textOutline w14:w="0" w14:cap="rnd" w14:cmpd="sng" w14:algn="ctr">
            <w14:noFill/>
            <w14:prstDash w14:val="solid"/>
            <w14:bevel/>
          </w14:textOutline>
        </w:rPr>
        <mc:AlternateContent>
          <mc:Choice Requires="wps">
            <w:drawing>
              <wp:anchor distT="0" distB="0" distL="114300" distR="114300" simplePos="0" relativeHeight="251686912" behindDoc="0" locked="0" layoutInCell="1" allowOverlap="1" wp14:anchorId="42C74FD4" wp14:editId="7E94DDA6">
                <wp:simplePos x="0" y="0"/>
                <wp:positionH relativeFrom="column">
                  <wp:posOffset>3046730</wp:posOffset>
                </wp:positionH>
                <wp:positionV relativeFrom="paragraph">
                  <wp:posOffset>29499</wp:posOffset>
                </wp:positionV>
                <wp:extent cx="202746" cy="125186"/>
                <wp:effectExtent l="0" t="0" r="0" b="0"/>
                <wp:wrapNone/>
                <wp:docPr id="1877580495" name="Text Box 10"/>
                <wp:cNvGraphicFramePr/>
                <a:graphic xmlns:a="http://schemas.openxmlformats.org/drawingml/2006/main">
                  <a:graphicData uri="http://schemas.microsoft.com/office/word/2010/wordprocessingShape">
                    <wps:wsp>
                      <wps:cNvSpPr txBox="1"/>
                      <wps:spPr>
                        <a:xfrm>
                          <a:off x="0" y="0"/>
                          <a:ext cx="202746" cy="125186"/>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B9A1D15" w14:textId="04318208" w:rsidR="00AC2FE9" w:rsidRPr="00AC2FE9" w:rsidRDefault="00AC2FE9" w:rsidP="00AC2FE9">
                            <w:r>
                              <w:t>R</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type w14:anchorId="42C74FD4" id="_x0000_t202" coordsize="21600,21600" o:spt="202" path="m,l,21600r21600,l21600,xe">
                <v:stroke joinstyle="miter"/>
                <v:path gradientshapeok="t" o:connecttype="rect"/>
              </v:shapetype>
              <v:shape id="Text Box 10" o:spid="_x0000_s1026" type="#_x0000_t202" style="position:absolute;left:0;text-align:left;margin-left:239.9pt;margin-top:2.3pt;width:15.95pt;height:9.8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" filled="f" stroked="f" strokeweight="1pt">
                <v:stroke miterlimit="4"/>
                <v:textbox style="mso-fit-shape-to-text:t" inset="1.27mm,1.27mm,1.27mm,1.27mm">
                  <w:txbxContent>
                    <w:p w14:paraId="2B9A1D15" w14:textId="04318208" w:rsidR="00AC2FE9" w:rsidRPr="00AC2FE9" w:rsidRDefault="00AC2FE9" w:rsidP="00AC2FE9">
                      <w:r>
                        <w:t>R</w:t>
                      </w:r>
                    </w:p>
                  </w:txbxContent>
                </v:textbox>
              </v:shape>
            </w:pict>
          </mc:Fallback>
        </mc:AlternateContent>
      </w:r>
    </w:p>
    <w:p w14:paraId="3C43238D" w14:textId="5FED7FBF" w:rsidR="009F4C95" w:rsidRDefault="009F4C95" w:rsidP="00E56E82">
      <w:pPr>
        <w:pStyle w:val="Body"/>
        <w:spacing w:before="120"/>
        <w:ind w:left="720" w:firstLine="360"/>
        <w:jc w:val="both"/>
        <w:rPr>
          <w:rFonts w:ascii="Arial" w:hAnsi="Arial" w:cs="Arial"/>
          <w:sz w:val="20"/>
          <w:szCs w:val="20"/>
          <w:lang w:val="en-GB"/>
        </w:rPr>
      </w:pPr>
    </w:p>
    <w:p w14:paraId="7B9BFF7A" w14:textId="31A806C4" w:rsidR="004307AF" w:rsidRDefault="004307AF" w:rsidP="00E56E82">
      <w:pPr>
        <w:pStyle w:val="Body"/>
        <w:spacing w:before="120"/>
        <w:ind w:left="720" w:firstLine="360"/>
        <w:jc w:val="both"/>
        <w:rPr>
          <w:rFonts w:ascii="Arial" w:eastAsia="Arial" w:hAnsi="Arial" w:cs="Arial"/>
          <w:color w:val="4472C4"/>
          <w:sz w:val="20"/>
          <w:szCs w:val="20"/>
          <w:lang w:val="en-US"/>
        </w:rPr>
      </w:pPr>
    </w:p>
    <w:p w14:paraId="15B550F1" w14:textId="78A01C69" w:rsidR="004307AF" w:rsidRDefault="004307AF" w:rsidP="00E56E82">
      <w:pPr>
        <w:pStyle w:val="Body"/>
        <w:spacing w:before="120"/>
        <w:ind w:left="720" w:firstLine="360"/>
        <w:jc w:val="both"/>
        <w:rPr>
          <w:rFonts w:ascii="Arial" w:eastAsia="Arial" w:hAnsi="Arial" w:cs="Arial"/>
          <w:color w:val="4472C4"/>
          <w:sz w:val="20"/>
          <w:szCs w:val="20"/>
          <w:lang w:val="en-US"/>
        </w:rPr>
      </w:pPr>
    </w:p>
    <w:p w14:paraId="53CB293D" w14:textId="71F1745E" w:rsidR="004307AF" w:rsidRDefault="004307AF" w:rsidP="00E56E82">
      <w:pPr>
        <w:pStyle w:val="Body"/>
        <w:spacing w:before="120"/>
        <w:ind w:left="720" w:firstLine="360"/>
        <w:jc w:val="both"/>
        <w:rPr>
          <w:rFonts w:ascii="Arial" w:eastAsia="Arial" w:hAnsi="Arial" w:cs="Arial"/>
          <w:color w:val="4472C4"/>
          <w:sz w:val="20"/>
          <w:szCs w:val="20"/>
          <w:lang w:val="en-US"/>
        </w:rPr>
      </w:pPr>
    </w:p>
    <w:p w14:paraId="7ACE1AD3" w14:textId="0DE34253" w:rsidR="009F4C95" w:rsidRDefault="00AC2FE9" w:rsidP="00E56E82">
      <w:pPr>
        <w:pStyle w:val="Body"/>
        <w:spacing w:before="120"/>
        <w:ind w:left="720" w:firstLine="360"/>
        <w:jc w:val="both"/>
        <w:rPr>
          <w:rFonts w:ascii="Arial" w:eastAsia="Arial" w:hAnsi="Arial" w:cs="Arial"/>
          <w:color w:val="4472C4"/>
          <w:sz w:val="20"/>
          <w:szCs w:val="20"/>
          <w:lang w:val="en-US"/>
        </w:rPr>
      </w:pPr>
      <w:r>
        <w:rPr>
          <w:rFonts w:ascii="Arial" w:hAnsi="Arial" w:cs="Arial"/>
          <w:noProof/>
          <w:sz w:val="20"/>
          <w:szCs w:val="20"/>
          <w:lang w:val="en-GB"/>
          <w14:textOutline w14:w="0" w14:cap="rnd" w14:cmpd="sng" w14:algn="ctr">
            <w14:noFill/>
            <w14:prstDash w14:val="solid"/>
            <w14:bevel/>
          </w14:textOutline>
        </w:rPr>
        <mc:AlternateContent>
          <mc:Choice Requires="wps">
            <w:drawing>
              <wp:anchor distT="0" distB="0" distL="114300" distR="114300" simplePos="0" relativeHeight="251697152" behindDoc="0" locked="0" layoutInCell="1" allowOverlap="1" wp14:anchorId="464333AF" wp14:editId="2D953EDD">
                <wp:simplePos x="0" y="0"/>
                <wp:positionH relativeFrom="column">
                  <wp:posOffset>4267200</wp:posOffset>
                </wp:positionH>
                <wp:positionV relativeFrom="paragraph">
                  <wp:posOffset>56515</wp:posOffset>
                </wp:positionV>
                <wp:extent cx="202565" cy="125095"/>
                <wp:effectExtent l="0" t="0" r="0" b="0"/>
                <wp:wrapNone/>
                <wp:docPr id="1423141225" name="Text Box 10"/>
                <wp:cNvGraphicFramePr/>
                <a:graphic xmlns:a="http://schemas.openxmlformats.org/drawingml/2006/main">
                  <a:graphicData uri="http://schemas.microsoft.com/office/word/2010/wordprocessingShape">
                    <wps:wsp>
                      <wps:cNvSpPr txBox="1"/>
                      <wps:spPr>
                        <a:xfrm>
                          <a:off x="0" y="0"/>
                          <a:ext cx="202565" cy="12509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1A91C14" w14:textId="2CA524DE" w:rsidR="00AC2FE9" w:rsidRPr="00AC2FE9" w:rsidRDefault="00AC2FE9" w:rsidP="00AC2FE9">
                            <w:r>
                              <w:t>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1EE8F6C">
              <v:shape id="_x0000_s1027" style="position:absolute;left:0;text-align:left;margin-left:336pt;margin-top:4.45pt;width:15.95pt;height:9.85pt;z-index:25169715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" w14:anchorId="464333AF">
                <v:stroke miterlimit="4"/>
                <v:textbox style="mso-fit-shape-to-text:t" inset="1.27mm,1.27mm,1.27mm,1.27mm">
                  <w:txbxContent>
                    <w:p w:rsidRPr="00AC2FE9" w:rsidR="00AC2FE9" w:rsidP="00AC2FE9" w:rsidRDefault="00AC2FE9" w14:paraId="066DDAA3" w14:textId="2CA524DE">
                      <w:r>
                        <w:t>S</w:t>
                      </w:r>
                    </w:p>
                  </w:txbxContent>
                </v:textbox>
              </v:shape>
            </w:pict>
          </mc:Fallback>
        </mc:AlternateContent>
      </w:r>
      <w:r>
        <w:rPr>
          <w:rFonts w:ascii="Arial" w:hAnsi="Arial" w:cs="Arial"/>
          <w:noProof/>
          <w:sz w:val="20"/>
          <w:szCs w:val="20"/>
          <w:lang w:val="en-GB"/>
          <w14:textOutline w14:w="0" w14:cap="rnd" w14:cmpd="sng" w14:algn="ctr">
            <w14:noFill/>
            <w14:prstDash w14:val="solid"/>
            <w14:bevel/>
          </w14:textOutline>
        </w:rPr>
        <mc:AlternateContent>
          <mc:Choice Requires="wps">
            <w:drawing>
              <wp:anchor distT="0" distB="0" distL="114300" distR="114300" simplePos="0" relativeHeight="251695104" behindDoc="0" locked="0" layoutInCell="1" allowOverlap="1" wp14:anchorId="67A5FBAD" wp14:editId="51995D61">
                <wp:simplePos x="0" y="0"/>
                <wp:positionH relativeFrom="column">
                  <wp:posOffset>1738630</wp:posOffset>
                </wp:positionH>
                <wp:positionV relativeFrom="paragraph">
                  <wp:posOffset>61595</wp:posOffset>
                </wp:positionV>
                <wp:extent cx="202565" cy="125095"/>
                <wp:effectExtent l="0" t="0" r="0" b="0"/>
                <wp:wrapNone/>
                <wp:docPr id="835974613" name="Text Box 10"/>
                <wp:cNvGraphicFramePr/>
                <a:graphic xmlns:a="http://schemas.openxmlformats.org/drawingml/2006/main">
                  <a:graphicData uri="http://schemas.microsoft.com/office/word/2010/wordprocessingShape">
                    <wps:wsp>
                      <wps:cNvSpPr txBox="1"/>
                      <wps:spPr>
                        <a:xfrm>
                          <a:off x="0" y="0"/>
                          <a:ext cx="202565" cy="12509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28C35A3" w14:textId="064A2ED5" w:rsidR="00AC2FE9" w:rsidRPr="00AC2FE9" w:rsidRDefault="00AC2FE9" w:rsidP="00AC2FE9">
                            <w:r>
                              <w:t>P</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7B73C727">
              <v:shape id="_x0000_s1028" style="position:absolute;left:0;text-align:left;margin-left:136.9pt;margin-top:4.85pt;width:15.95pt;height:9.85pt;z-index:25169510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" w14:anchorId="67A5FBAD">
                <v:stroke miterlimit="4"/>
                <v:textbox style="mso-fit-shape-to-text:t" inset="1.27mm,1.27mm,1.27mm,1.27mm">
                  <w:txbxContent>
                    <w:p w:rsidRPr="00AC2FE9" w:rsidR="00AC2FE9" w:rsidP="00AC2FE9" w:rsidRDefault="00AC2FE9" w14:paraId="79E7D876" w14:textId="064A2ED5">
                      <w:r>
                        <w:t>P</w:t>
                      </w:r>
                    </w:p>
                  </w:txbxContent>
                </v:textbox>
              </v:shape>
            </w:pict>
          </mc:Fallback>
        </mc:AlternateContent>
      </w:r>
    </w:p>
    <w:p w14:paraId="17D3B52A" w14:textId="62BEB443" w:rsidR="004307AF" w:rsidRDefault="00AC2FE9" w:rsidP="00E56E82">
      <w:pPr>
        <w:pStyle w:val="Body"/>
        <w:spacing w:before="120"/>
        <w:ind w:left="720" w:firstLine="360"/>
        <w:jc w:val="both"/>
        <w:rPr>
          <w:rFonts w:ascii="Arial" w:eastAsia="Arial" w:hAnsi="Arial" w:cs="Arial"/>
          <w:color w:val="4472C4"/>
          <w:sz w:val="20"/>
          <w:szCs w:val="20"/>
          <w:lang w:val="en-US"/>
        </w:rPr>
      </w:pPr>
      <w:r>
        <w:rPr>
          <w:rFonts w:ascii="Arial" w:hAnsi="Arial" w:cs="Arial"/>
          <w:noProof/>
          <w:sz w:val="20"/>
          <w:szCs w:val="20"/>
          <w:lang w:val="en-GB"/>
          <w14:textOutline w14:w="0" w14:cap="rnd" w14:cmpd="sng" w14:algn="ctr">
            <w14:noFill/>
            <w14:prstDash w14:val="solid"/>
            <w14:bevel/>
          </w14:textOutline>
        </w:rPr>
        <mc:AlternateContent>
          <mc:Choice Requires="wpg">
            <w:drawing>
              <wp:anchor distT="0" distB="0" distL="114300" distR="114300" simplePos="0" relativeHeight="251693056" behindDoc="0" locked="0" layoutInCell="1" allowOverlap="1" wp14:anchorId="17698C11" wp14:editId="34D7F410">
                <wp:simplePos x="0" y="0"/>
                <wp:positionH relativeFrom="column">
                  <wp:posOffset>4239260</wp:posOffset>
                </wp:positionH>
                <wp:positionV relativeFrom="paragraph">
                  <wp:posOffset>78105</wp:posOffset>
                </wp:positionV>
                <wp:extent cx="262678" cy="675640"/>
                <wp:effectExtent l="0" t="0" r="4445" b="0"/>
                <wp:wrapNone/>
                <wp:docPr id="2131931811" name="Group 14"/>
                <wp:cNvGraphicFramePr/>
                <a:graphic xmlns:a="http://schemas.openxmlformats.org/drawingml/2006/main">
                  <a:graphicData uri="http://schemas.microsoft.com/office/word/2010/wordprocessingGroup">
                    <wpg:wgp>
                      <wpg:cNvGrpSpPr/>
                      <wpg:grpSpPr>
                        <a:xfrm>
                          <a:off x="0" y="0"/>
                          <a:ext cx="262678" cy="675640"/>
                          <a:chOff x="0" y="0"/>
                          <a:chExt cx="262678" cy="675640"/>
                        </a:xfrm>
                      </wpg:grpSpPr>
                      <wpg:grpSp>
                        <wpg:cNvPr id="777169602" name="Group 13"/>
                        <wpg:cNvGrpSpPr/>
                        <wpg:grpSpPr>
                          <a:xfrm>
                            <a:off x="0" y="0"/>
                            <a:ext cx="262678" cy="675640"/>
                            <a:chOff x="0" y="0"/>
                            <a:chExt cx="262678" cy="675640"/>
                          </a:xfrm>
                        </wpg:grpSpPr>
                        <wps:wsp>
                          <wps:cNvPr id="1639574854" name="Arc 11"/>
                          <wps:cNvSpPr/>
                          <wps:spPr>
                            <a:xfrm>
                              <a:off x="0" y="0"/>
                              <a:ext cx="251460" cy="675640"/>
                            </a:xfrm>
                            <a:prstGeom prst="arc">
                              <a:avLst/>
                            </a:prstGeom>
                            <a:no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s:wsp>
                          <wps:cNvPr id="78988452" name="Arc 11"/>
                          <wps:cNvSpPr/>
                          <wps:spPr>
                            <a:xfrm flipH="1">
                              <a:off x="10886" y="0"/>
                              <a:ext cx="251792" cy="675640"/>
                            </a:xfrm>
                            <a:prstGeom prst="arc">
                              <a:avLst/>
                            </a:prstGeom>
                            <a:no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g:grpSp>
                      <wps:wsp>
                        <wps:cNvPr id="1766093564" name="Straight Connector 12"/>
                        <wps:cNvCnPr/>
                        <wps:spPr>
                          <a:xfrm>
                            <a:off x="10886" y="332014"/>
                            <a:ext cx="238760" cy="0"/>
                          </a:xfrm>
                          <a:prstGeom prst="line">
                            <a:avLst/>
                          </a:prstGeom>
                          <a:no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wps:w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09E4F8E">
              <v:group id="Group 14" style="position:absolute;margin-left:333.8pt;margin-top:6.15pt;width:20.7pt;height:53.2pt;z-index:251693056" coordsize="2626,6756" o:spid="_x0000_s1026" w14:anchorId="1B9A6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">
                <v:group id="Group 13" style="position:absolute;width:2626;height:6756" coordsize="2626,67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">
                  <v:shape id="Arc 11" style="position:absolute;width:2514;height:6756;visibility:visible;mso-wrap-style:square;v-text-anchor:top" coordsize="251460,675640" o:spid="_x0000_s1028" filled="f" strokecolor="black [3213]" strokeweight="1pt" path="m125730,nsc195169,,251460,151247,251460,337820r-125730,l125730,xem125730,nfc195169,,251460,151247,251460,3378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">
                    <v:stroke joinstyle="miter"/>
                    <v:path arrowok="t" o:connecttype="custom" o:connectlocs="125730,0;251460,337820" o:connectangles="0,0"/>
                  </v:shape>
                  <v:shape id="Arc 11" style="position:absolute;left:108;width:2518;height:6756;flip:x;visibility:visible;mso-wrap-style:square;v-text-anchor:top" coordsize="251792,675640" o:spid="_x0000_s1029" filled="f" strokecolor="black [3213]" strokeweight="1pt" path="m125896,nsc195426,,251792,151247,251792,337820r-125896,l125896,xem125896,nfc195426,,251792,151247,251792,3378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">
                    <v:stroke joinstyle="miter"/>
                    <v:path arrowok="t" o:connecttype="custom" o:connectlocs="125896,0;251792,337820" o:connectangles="0,0"/>
                  </v:shape>
                </v:group>
                <v:line id="Straight Connector 12" style="position:absolute;visibility:visible;mso-wrap-style:square" o:spid="_x0000_s1030" strokecolor="black [3213]" strokeweight="1pt" o:connectortype="straight" from="108,3320" to="249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">
                  <v:stroke joinstyle="miter"/>
                </v:line>
              </v:group>
            </w:pict>
          </mc:Fallback>
        </mc:AlternateContent>
      </w:r>
      <w:r>
        <w:rPr>
          <w:rFonts w:ascii="Arial" w:hAnsi="Arial" w:cs="Arial"/>
          <w:noProof/>
          <w:sz w:val="20"/>
          <w:szCs w:val="20"/>
          <w:lang w:val="en-GB"/>
          <w14:textOutline w14:w="0" w14:cap="rnd" w14:cmpd="sng" w14:algn="ctr">
            <w14:noFill/>
            <w14:prstDash w14:val="solid"/>
            <w14:bevel/>
          </w14:textOutline>
        </w:rPr>
        <mc:AlternateContent>
          <mc:Choice Requires="wpg">
            <w:drawing>
              <wp:anchor distT="0" distB="0" distL="114300" distR="114300" simplePos="0" relativeHeight="251691008" behindDoc="0" locked="0" layoutInCell="1" allowOverlap="1" wp14:anchorId="39FBBE85" wp14:editId="0BADD818">
                <wp:simplePos x="0" y="0"/>
                <wp:positionH relativeFrom="column">
                  <wp:posOffset>1708785</wp:posOffset>
                </wp:positionH>
                <wp:positionV relativeFrom="paragraph">
                  <wp:posOffset>78105</wp:posOffset>
                </wp:positionV>
                <wp:extent cx="262678" cy="675640"/>
                <wp:effectExtent l="0" t="0" r="4445" b="0"/>
                <wp:wrapNone/>
                <wp:docPr id="770540387" name="Group 14"/>
                <wp:cNvGraphicFramePr/>
                <a:graphic xmlns:a="http://schemas.openxmlformats.org/drawingml/2006/main">
                  <a:graphicData uri="http://schemas.microsoft.com/office/word/2010/wordprocessingGroup">
                    <wpg:wgp>
                      <wpg:cNvGrpSpPr/>
                      <wpg:grpSpPr>
                        <a:xfrm>
                          <a:off x="0" y="0"/>
                          <a:ext cx="262678" cy="675640"/>
                          <a:chOff x="0" y="0"/>
                          <a:chExt cx="262678" cy="675640"/>
                        </a:xfrm>
                      </wpg:grpSpPr>
                      <wpg:grpSp>
                        <wpg:cNvPr id="177202013" name="Group 13"/>
                        <wpg:cNvGrpSpPr/>
                        <wpg:grpSpPr>
                          <a:xfrm>
                            <a:off x="0" y="0"/>
                            <a:ext cx="262678" cy="675640"/>
                            <a:chOff x="0" y="0"/>
                            <a:chExt cx="262678" cy="675640"/>
                          </a:xfrm>
                        </wpg:grpSpPr>
                        <wps:wsp>
                          <wps:cNvPr id="310384251" name="Arc 11"/>
                          <wps:cNvSpPr/>
                          <wps:spPr>
                            <a:xfrm>
                              <a:off x="0" y="0"/>
                              <a:ext cx="251460" cy="675640"/>
                            </a:xfrm>
                            <a:prstGeom prst="arc">
                              <a:avLst/>
                            </a:prstGeom>
                            <a:no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s:wsp>
                          <wps:cNvPr id="1553927783" name="Arc 11"/>
                          <wps:cNvSpPr/>
                          <wps:spPr>
                            <a:xfrm flipH="1">
                              <a:off x="10886" y="0"/>
                              <a:ext cx="251792" cy="675640"/>
                            </a:xfrm>
                            <a:prstGeom prst="arc">
                              <a:avLst/>
                            </a:prstGeom>
                            <a:no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wpg:grpSp>
                      <wps:wsp>
                        <wps:cNvPr id="2124820587" name="Straight Connector 12"/>
                        <wps:cNvCnPr/>
                        <wps:spPr>
                          <a:xfrm>
                            <a:off x="10886" y="332014"/>
                            <a:ext cx="238760" cy="0"/>
                          </a:xfrm>
                          <a:prstGeom prst="line">
                            <a:avLst/>
                          </a:prstGeom>
                          <a:no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wps:w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E79FD10">
              <v:group id="Group 14" style="position:absolute;margin-left:134.55pt;margin-top:6.15pt;width:20.7pt;height:53.2pt;z-index:251691008" coordsize="2626,6756" o:spid="_x0000_s1026" w14:anchorId="427D9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">
                <v:group id="Group 13" style="position:absolute;width:2626;height:6756" coordsize="2626,67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">
                  <v:shape id="Arc 11" style="position:absolute;width:2514;height:6756;visibility:visible;mso-wrap-style:square;v-text-anchor:top" coordsize="251460,675640" o:spid="_x0000_s1028" filled="f" strokecolor="black [3213]" strokeweight="1pt" path="m125730,nsc195169,,251460,151247,251460,337820r-125730,l125730,xem125730,nfc195169,,251460,151247,251460,3378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">
                    <v:stroke joinstyle="miter"/>
                    <v:path arrowok="t" o:connecttype="custom" o:connectlocs="125730,0;251460,337820" o:connectangles="0,0"/>
                  </v:shape>
                  <v:shape id="Arc 11" style="position:absolute;left:108;width:2518;height:6756;flip:x;visibility:visible;mso-wrap-style:square;v-text-anchor:top" coordsize="251792,675640" o:spid="_x0000_s1029" filled="f" strokecolor="black [3213]" strokeweight="1pt" path="m125896,nsc195426,,251792,151247,251792,337820r-125896,l125896,xem125896,nfc195426,,251792,151247,251792,3378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">
                    <v:stroke joinstyle="miter"/>
                    <v:path arrowok="t" o:connecttype="custom" o:connectlocs="125896,0;251792,337820" o:connectangles="0,0"/>
                  </v:shape>
                </v:group>
                <v:line id="Straight Connector 12" style="position:absolute;visibility:visible;mso-wrap-style:square" o:spid="_x0000_s1030" strokecolor="black [3213]" strokeweight="1pt" o:connectortype="straight" from="108,3320" to="249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">
                  <v:stroke joinstyle="miter"/>
                </v:line>
              </v:group>
            </w:pict>
          </mc:Fallback>
        </mc:AlternateContent>
      </w:r>
      <w:r>
        <w:rPr>
          <w:rFonts w:ascii="Arial" w:hAnsi="Arial" w:cs="Arial"/>
          <w:noProof/>
          <w:sz w:val="20"/>
          <w:szCs w:val="20"/>
          <w:lang w:val="en-GB"/>
          <w14:textOutline w14:w="0" w14:cap="rnd" w14:cmpd="sng" w14:algn="ctr">
            <w14:noFill/>
            <w14:prstDash w14:val="solid"/>
            <w14:bevel/>
          </w14:textOutline>
        </w:rPr>
        <mc:AlternateContent>
          <mc:Choice Requires="wps">
            <w:drawing>
              <wp:anchor distT="0" distB="0" distL="114300" distR="114300" simplePos="0" relativeHeight="251682816" behindDoc="0" locked="0" layoutInCell="1" allowOverlap="1" wp14:anchorId="28DD1203" wp14:editId="52E860DA">
                <wp:simplePos x="0" y="0"/>
                <wp:positionH relativeFrom="column">
                  <wp:posOffset>3714750</wp:posOffset>
                </wp:positionH>
                <wp:positionV relativeFrom="paragraph">
                  <wp:posOffset>14605</wp:posOffset>
                </wp:positionV>
                <wp:extent cx="202565" cy="125095"/>
                <wp:effectExtent l="0" t="0" r="0" b="0"/>
                <wp:wrapNone/>
                <wp:docPr id="910758205" name="Text Box 10"/>
                <wp:cNvGraphicFramePr/>
                <a:graphic xmlns:a="http://schemas.openxmlformats.org/drawingml/2006/main">
                  <a:graphicData uri="http://schemas.microsoft.com/office/word/2010/wordprocessingShape">
                    <wps:wsp>
                      <wps:cNvSpPr txBox="1"/>
                      <wps:spPr>
                        <a:xfrm>
                          <a:off x="0" y="0"/>
                          <a:ext cx="202565" cy="12509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B813B52" w14:textId="70658369" w:rsidR="00AC2FE9" w:rsidRPr="00AC2FE9" w:rsidRDefault="00AC2FE9">
                            <w:r w:rsidRPr="00AC2FE9">
                              <w:t>Y</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0CB48E8B">
              <v:shape id="_x0000_s1029" style="position:absolute;left:0;text-align:left;margin-left:292.5pt;margin-top:1.15pt;width:15.95pt;height:9.85pt;z-index:25168281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" w14:anchorId="28DD1203">
                <v:stroke miterlimit="4"/>
                <v:textbox style="mso-fit-shape-to-text:t" inset="1.27mm,1.27mm,1.27mm,1.27mm">
                  <w:txbxContent>
                    <w:p w:rsidRPr="00AC2FE9" w:rsidR="00AC2FE9" w:rsidRDefault="00AC2FE9" w14:paraId="10622D25" w14:textId="70658369">
                      <w:r w:rsidRPr="00AC2FE9">
                        <w:t>Y</w:t>
                      </w:r>
                    </w:p>
                  </w:txbxContent>
                </v:textbox>
              </v:shape>
            </w:pict>
          </mc:Fallback>
        </mc:AlternateContent>
      </w:r>
      <w:r>
        <w:rPr>
          <w:rFonts w:ascii="Arial" w:hAnsi="Arial" w:cs="Arial"/>
          <w:noProof/>
          <w:sz w:val="20"/>
          <w:szCs w:val="20"/>
          <w:lang w:val="en-GB"/>
          <w14:textOutline w14:w="0" w14:cap="rnd" w14:cmpd="sng" w14:algn="ctr">
            <w14:noFill/>
            <w14:prstDash w14:val="solid"/>
            <w14:bevel/>
          </w14:textOutline>
        </w:rPr>
        <mc:AlternateContent>
          <mc:Choice Requires="wps">
            <w:drawing>
              <wp:anchor distT="0" distB="0" distL="114300" distR="114300" simplePos="0" relativeHeight="251684864" behindDoc="0" locked="0" layoutInCell="1" allowOverlap="1" wp14:anchorId="0B2EB2D8" wp14:editId="37D87B37">
                <wp:simplePos x="0" y="0"/>
                <wp:positionH relativeFrom="column">
                  <wp:posOffset>2398395</wp:posOffset>
                </wp:positionH>
                <wp:positionV relativeFrom="paragraph">
                  <wp:posOffset>13335</wp:posOffset>
                </wp:positionV>
                <wp:extent cx="202746" cy="125186"/>
                <wp:effectExtent l="0" t="0" r="0" b="0"/>
                <wp:wrapNone/>
                <wp:docPr id="451349935" name="Text Box 10"/>
                <wp:cNvGraphicFramePr/>
                <a:graphic xmlns:a="http://schemas.openxmlformats.org/drawingml/2006/main">
                  <a:graphicData uri="http://schemas.microsoft.com/office/word/2010/wordprocessingShape">
                    <wps:wsp>
                      <wps:cNvSpPr txBox="1"/>
                      <wps:spPr>
                        <a:xfrm>
                          <a:off x="0" y="0"/>
                          <a:ext cx="202746" cy="125186"/>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025097A" w14:textId="7E742943" w:rsidR="00AC2FE9" w:rsidRPr="00AC2FE9" w:rsidRDefault="00AC2FE9" w:rsidP="00AC2FE9">
                            <w:r>
                              <w:t>B</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3C9C4AFC">
              <v:shape id="_x0000_s1030" style="position:absolute;left:0;text-align:left;margin-left:188.85pt;margin-top:1.05pt;width:15.95pt;height:9.85pt;z-index:25168486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" w14:anchorId="0B2EB2D8">
                <v:stroke miterlimit="4"/>
                <v:textbox style="mso-fit-shape-to-text:t" inset="1.27mm,1.27mm,1.27mm,1.27mm">
                  <w:txbxContent>
                    <w:p w:rsidRPr="00AC2FE9" w:rsidR="00AC2FE9" w:rsidP="00AC2FE9" w:rsidRDefault="00AC2FE9" w14:paraId="61ED4E73" w14:textId="7E742943">
                      <w:r>
                        <w:t>B</w:t>
                      </w:r>
                    </w:p>
                  </w:txbxContent>
                </v:textbox>
              </v:shape>
            </w:pict>
          </mc:Fallback>
        </mc:AlternateContent>
      </w:r>
      <w:r w:rsidR="004307AF">
        <w:rPr>
          <w:rFonts w:ascii="Arial" w:hAnsi="Arial" w:cs="Arial"/>
          <w:noProof/>
          <w:sz w:val="20"/>
          <w:szCs w:val="20"/>
          <w:lang w:val="en-GB"/>
          <w14:textOutline w14:w="0" w14:cap="rnd" w14:cmpd="sng" w14:algn="ctr">
            <w14:noFill/>
            <w14:prstDash w14:val="solid"/>
            <w14:bevel/>
          </w14:textOutline>
        </w:rPr>
        <w:drawing>
          <wp:anchor distT="0" distB="0" distL="114300" distR="114300" simplePos="0" relativeHeight="251661312" behindDoc="0" locked="0" layoutInCell="1" allowOverlap="1" wp14:anchorId="0BB5248F" wp14:editId="06FBB5AA">
            <wp:simplePos x="0" y="0"/>
            <wp:positionH relativeFrom="column">
              <wp:posOffset>2366113</wp:posOffset>
            </wp:positionH>
            <wp:positionV relativeFrom="paragraph">
              <wp:posOffset>179705</wp:posOffset>
            </wp:positionV>
            <wp:extent cx="257175" cy="257175"/>
            <wp:effectExtent l="0" t="0" r="0" b="0"/>
            <wp:wrapSquare wrapText="bothSides"/>
            <wp:docPr id="698633145" name="Picture 1" descr="A black and white sound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63808" name="Picture 1" descr="A black and white sound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r w:rsidR="004307AF">
        <w:rPr>
          <w:rFonts w:ascii="Arial" w:hAnsi="Arial" w:cs="Arial"/>
          <w:noProof/>
          <w:sz w:val="20"/>
          <w:szCs w:val="20"/>
          <w:lang w:val="en-GB"/>
          <w14:textOutline w14:w="0" w14:cap="rnd" w14:cmpd="sng" w14:algn="ctr">
            <w14:noFill/>
            <w14:prstDash w14:val="solid"/>
            <w14:bevel/>
          </w14:textOutline>
        </w:rPr>
        <w:drawing>
          <wp:anchor distT="0" distB="0" distL="114300" distR="114300" simplePos="0" relativeHeight="251659264" behindDoc="0" locked="0" layoutInCell="1" allowOverlap="1" wp14:anchorId="4BB3AEE3" wp14:editId="0174F595">
            <wp:simplePos x="0" y="0"/>
            <wp:positionH relativeFrom="column">
              <wp:posOffset>3678451</wp:posOffset>
            </wp:positionH>
            <wp:positionV relativeFrom="paragraph">
              <wp:posOffset>184711</wp:posOffset>
            </wp:positionV>
            <wp:extent cx="257175" cy="257175"/>
            <wp:effectExtent l="0" t="0" r="0" b="0"/>
            <wp:wrapSquare wrapText="bothSides"/>
            <wp:docPr id="1623222925" name="Picture 1" descr="A black and white sound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63808" name="Picture 1" descr="A black and white sound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p>
    <w:p w14:paraId="628D7A53" w14:textId="58AFC48A" w:rsidR="004307AF" w:rsidRDefault="004307AF" w:rsidP="00E56E82">
      <w:pPr>
        <w:pStyle w:val="Body"/>
        <w:spacing w:before="120"/>
        <w:ind w:left="720" w:firstLine="360"/>
        <w:jc w:val="both"/>
        <w:rPr>
          <w:rFonts w:ascii="Arial" w:eastAsia="Arial" w:hAnsi="Arial" w:cs="Arial"/>
          <w:color w:val="4472C4"/>
          <w:sz w:val="20"/>
          <w:szCs w:val="20"/>
          <w:lang w:val="en-US"/>
        </w:rPr>
      </w:pPr>
      <w:r>
        <w:rPr>
          <w:rFonts w:ascii="Arial" w:eastAsia="Arial" w:hAnsi="Arial" w:cs="Arial"/>
          <w:noProof/>
          <w:color w:val="4472C4"/>
          <w:sz w:val="20"/>
          <w:szCs w:val="20"/>
          <w:lang w:val="en-US"/>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74C2A6EB" wp14:editId="2F772919">
                <wp:simplePos x="0" y="0"/>
                <wp:positionH relativeFrom="column">
                  <wp:posOffset>2624691</wp:posOffset>
                </wp:positionH>
                <wp:positionV relativeFrom="paragraph">
                  <wp:posOffset>89122</wp:posOffset>
                </wp:positionV>
                <wp:extent cx="1054174" cy="0"/>
                <wp:effectExtent l="0" t="0" r="12700" b="12700"/>
                <wp:wrapNone/>
                <wp:docPr id="395071272" name="Straight Connector 2"/>
                <wp:cNvGraphicFramePr/>
                <a:graphic xmlns:a="http://schemas.openxmlformats.org/drawingml/2006/main">
                  <a:graphicData uri="http://schemas.microsoft.com/office/word/2010/wordprocessingShape">
                    <wps:wsp>
                      <wps:cNvCnPr/>
                      <wps:spPr>
                        <a:xfrm>
                          <a:off x="0" y="0"/>
                          <a:ext cx="1054174" cy="0"/>
                        </a:xfrm>
                        <a:prstGeom prst="line">
                          <a:avLst/>
                        </a:prstGeom>
                        <a:noFill/>
                        <a:ln w="12700" cap="flat">
                          <a:solidFill>
                            <a:schemeClr val="tx1"/>
                          </a:solidFill>
                          <a:prstDash val="lgDash"/>
                          <a:miter lim="800000"/>
                        </a:ln>
                        <a:effectLst/>
                        <a:sp3d/>
                      </wps:spPr>
                      <wps:style>
                        <a:lnRef idx="0">
                          <a:scrgbClr r="0" g="0" b="0"/>
                        </a:lnRef>
                        <a:fillRef idx="0">
                          <a:scrgbClr r="0" g="0" b="0"/>
                        </a:fillRef>
                        <a:effectRef idx="0">
                          <a:scrgbClr r="0" g="0" b="0"/>
                        </a:effectRef>
                        <a:fontRef idx="none"/>
                      </wps:style>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651E3046">
              <v:line id="Straight Connector 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206.65pt,7pt" to="289.65pt,7pt" w14:anchorId="2BB31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">
                <v:stroke joinstyle="miter" dashstyle="longDash"/>
              </v:line>
            </w:pict>
          </mc:Fallback>
        </mc:AlternateContent>
      </w:r>
    </w:p>
    <w:p w14:paraId="10591A30" w14:textId="63777883" w:rsidR="004307AF" w:rsidRDefault="004307AF" w:rsidP="00E56E82">
      <w:pPr>
        <w:pStyle w:val="Body"/>
        <w:spacing w:before="120"/>
        <w:ind w:left="720" w:firstLine="360"/>
        <w:jc w:val="both"/>
        <w:rPr>
          <w:rFonts w:ascii="Arial" w:eastAsia="Arial" w:hAnsi="Arial" w:cs="Arial"/>
          <w:color w:val="4472C4"/>
          <w:sz w:val="20"/>
          <w:szCs w:val="20"/>
          <w:lang w:val="en-US"/>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4152"/>
      </w:tblGrid>
      <w:tr w:rsidR="005B6DB7" w:rsidRPr="005B6DB7" w14:paraId="64450283" w14:textId="77777777" w:rsidTr="48E5FE8A">
        <w:tc>
          <w:tcPr>
            <w:tcW w:w="1162" w:type="dxa"/>
            <w:vAlign w:val="center"/>
          </w:tcPr>
          <w:p w14:paraId="2BD0C99E" w14:textId="5ED668D4" w:rsidR="005B6DB7" w:rsidRPr="005B6DB7" w:rsidRDefault="00AC2FE9" w:rsidP="005B6DB7">
            <w:pPr>
              <w:pStyle w:val="Body"/>
              <w:spacing w:before="120"/>
              <w:rPr>
                <w:rFonts w:ascii="Arial" w:eastAsia="Arial" w:hAnsi="Arial" w:cs="Arial"/>
                <w:b/>
                <w:bCs/>
                <w:color w:val="auto"/>
                <w:sz w:val="20"/>
                <w:szCs w:val="20"/>
                <w:u w:val="single"/>
                <w:lang w:val="en-US"/>
              </w:rPr>
            </w:pPr>
            <w:r w:rsidRPr="005B6DB7">
              <w:rPr>
                <w:rFonts w:ascii="Arial" w:eastAsia="Arial" w:hAnsi="Arial" w:cs="Arial"/>
                <w:b/>
                <w:bCs/>
                <w:color w:val="auto"/>
                <w:sz w:val="20"/>
                <w:szCs w:val="20"/>
                <w:u w:val="single"/>
                <w:lang w:val="en-US"/>
              </w:rPr>
              <w:t>Signal</w:t>
            </w:r>
          </w:p>
        </w:tc>
        <w:tc>
          <w:tcPr>
            <w:tcW w:w="4152" w:type="dxa"/>
            <w:vAlign w:val="center"/>
          </w:tcPr>
          <w:p w14:paraId="03D38293" w14:textId="55F9564C" w:rsidR="00AC2FE9" w:rsidRPr="005B6DB7" w:rsidRDefault="00AC2FE9" w:rsidP="005B6DB7">
            <w:pPr>
              <w:pStyle w:val="Body"/>
              <w:spacing w:before="120"/>
              <w:ind w:firstLine="557"/>
              <w:rPr>
                <w:rFonts w:ascii="Arial" w:eastAsia="Arial" w:hAnsi="Arial" w:cs="Arial"/>
                <w:b/>
                <w:bCs/>
                <w:color w:val="auto"/>
                <w:sz w:val="20"/>
                <w:szCs w:val="20"/>
                <w:u w:val="single"/>
                <w:lang w:val="en-US"/>
              </w:rPr>
            </w:pPr>
            <w:r w:rsidRPr="005B6DB7">
              <w:rPr>
                <w:rFonts w:ascii="Arial" w:eastAsia="Arial" w:hAnsi="Arial" w:cs="Arial"/>
                <w:b/>
                <w:bCs/>
                <w:color w:val="auto"/>
                <w:sz w:val="20"/>
                <w:szCs w:val="20"/>
                <w:u w:val="single"/>
                <w:lang w:val="en-US"/>
              </w:rPr>
              <w:t>Course</w:t>
            </w:r>
          </w:p>
        </w:tc>
      </w:tr>
      <w:tr w:rsidR="005B6DB7" w:rsidRPr="005B6DB7" w14:paraId="6489D0E5" w14:textId="77777777" w:rsidTr="48E5FE8A">
        <w:tc>
          <w:tcPr>
            <w:tcW w:w="1162" w:type="dxa"/>
            <w:vAlign w:val="center"/>
          </w:tcPr>
          <w:p w14:paraId="467E55DF" w14:textId="6443AFB9" w:rsidR="00AC2FE9" w:rsidRPr="005B6DB7" w:rsidRDefault="005B6DB7" w:rsidP="005B6DB7">
            <w:pPr>
              <w:pStyle w:val="Body"/>
              <w:spacing w:before="120"/>
              <w:rPr>
                <w:rFonts w:ascii="Arial" w:eastAsia="Arial" w:hAnsi="Arial" w:cs="Arial"/>
                <w:color w:val="auto"/>
                <w:sz w:val="20"/>
                <w:szCs w:val="20"/>
                <w:lang w:val="en-US"/>
              </w:rPr>
            </w:pPr>
            <w:r w:rsidRPr="005B6DB7">
              <w:rPr>
                <w:rFonts w:ascii="Arial" w:eastAsia="Arial" w:hAnsi="Arial" w:cs="Arial"/>
                <w:color w:val="auto"/>
                <w:sz w:val="20"/>
                <w:szCs w:val="20"/>
                <w:lang w:val="en-US"/>
              </w:rPr>
              <w:t>No signal</w:t>
            </w:r>
          </w:p>
        </w:tc>
        <w:tc>
          <w:tcPr>
            <w:tcW w:w="4152" w:type="dxa"/>
            <w:vAlign w:val="center"/>
          </w:tcPr>
          <w:p w14:paraId="77B136A2" w14:textId="00245326" w:rsidR="00AC2FE9" w:rsidRPr="005B6DB7" w:rsidRDefault="005B6DB7" w:rsidP="005B6DB7">
            <w:pPr>
              <w:pStyle w:val="Body"/>
              <w:spacing w:before="120"/>
              <w:ind w:firstLine="557"/>
              <w:rPr>
                <w:rFonts w:ascii="Arial" w:eastAsia="Arial" w:hAnsi="Arial" w:cs="Arial"/>
                <w:color w:val="auto"/>
                <w:sz w:val="20"/>
                <w:szCs w:val="20"/>
                <w:lang w:val="en-US"/>
              </w:rPr>
            </w:pPr>
            <w:r>
              <w:rPr>
                <w:rFonts w:ascii="Arial" w:eastAsia="Arial" w:hAnsi="Arial" w:cs="Arial"/>
                <w:color w:val="auto"/>
                <w:sz w:val="20"/>
                <w:szCs w:val="20"/>
                <w:lang w:val="en-US"/>
              </w:rPr>
              <w:t>Start – R – B – R – Finish</w:t>
            </w:r>
          </w:p>
        </w:tc>
      </w:tr>
      <w:tr w:rsidR="005B6DB7" w:rsidRPr="005B6DB7" w14:paraId="5FB8321C" w14:textId="77777777" w:rsidTr="48E5FE8A">
        <w:tc>
          <w:tcPr>
            <w:tcW w:w="1162" w:type="dxa"/>
            <w:vAlign w:val="center"/>
          </w:tcPr>
          <w:p w14:paraId="161FDEB3" w14:textId="7DDE1987" w:rsidR="005B6DB7" w:rsidRPr="005B6DB7" w:rsidRDefault="48E5FE8A" w:rsidP="005B6DB7">
            <w:pPr>
              <w:pStyle w:val="Body"/>
              <w:spacing w:before="120"/>
              <w:rPr>
                <w:rFonts w:ascii="Arial" w:eastAsia="Arial" w:hAnsi="Arial" w:cs="Arial"/>
                <w:color w:val="auto"/>
                <w:sz w:val="20"/>
                <w:szCs w:val="20"/>
                <w:lang w:val="en-US"/>
              </w:rPr>
            </w:pPr>
            <w:r w:rsidRPr="48E5FE8A">
              <w:rPr>
                <w:rFonts w:ascii="Arial" w:eastAsia="Arial" w:hAnsi="Arial" w:cs="Arial"/>
                <w:color w:val="auto"/>
                <w:sz w:val="20"/>
                <w:szCs w:val="20"/>
                <w:lang w:val="en-US"/>
              </w:rPr>
              <w:t>S</w:t>
            </w:r>
          </w:p>
        </w:tc>
        <w:tc>
          <w:tcPr>
            <w:tcW w:w="4152" w:type="dxa"/>
            <w:vAlign w:val="center"/>
          </w:tcPr>
          <w:p w14:paraId="5FAF3604" w14:textId="070FA29D" w:rsidR="005B6DB7" w:rsidRPr="005B6DB7" w:rsidRDefault="48E5FE8A" w:rsidP="005B6DB7">
            <w:pPr>
              <w:pStyle w:val="Body"/>
              <w:spacing w:before="120"/>
              <w:ind w:firstLine="557"/>
              <w:rPr>
                <w:rFonts w:ascii="Arial" w:eastAsia="Arial" w:hAnsi="Arial" w:cs="Arial"/>
                <w:color w:val="auto"/>
                <w:sz w:val="20"/>
                <w:szCs w:val="20"/>
                <w:lang w:val="en-US"/>
              </w:rPr>
            </w:pPr>
            <w:r w:rsidRPr="48E5FE8A">
              <w:rPr>
                <w:rFonts w:ascii="Arial" w:eastAsia="Arial" w:hAnsi="Arial" w:cs="Arial"/>
                <w:color w:val="auto"/>
                <w:sz w:val="20"/>
                <w:szCs w:val="20"/>
                <w:lang w:val="en-US"/>
              </w:rPr>
              <w:t>Start – R – Finish</w:t>
            </w:r>
          </w:p>
        </w:tc>
      </w:tr>
    </w:tbl>
    <w:p w14:paraId="69E1DB3F" w14:textId="7BE561B9" w:rsidR="004307AF" w:rsidRDefault="004307AF" w:rsidP="005B6DB7">
      <w:pPr>
        <w:pStyle w:val="Body"/>
        <w:spacing w:before="120"/>
        <w:jc w:val="both"/>
        <w:rPr>
          <w:rFonts w:ascii="Arial" w:eastAsia="Arial" w:hAnsi="Arial" w:cs="Arial"/>
          <w:color w:val="4472C4"/>
          <w:sz w:val="20"/>
          <w:szCs w:val="20"/>
          <w:lang w:val="en-US"/>
        </w:rPr>
      </w:pPr>
    </w:p>
    <w:p w14:paraId="06128693" w14:textId="77777777" w:rsidR="00E56E82" w:rsidRDefault="00E56E82" w:rsidP="00E56E82">
      <w:pPr>
        <w:pStyle w:val="Body"/>
        <w:numPr>
          <w:ilvl w:val="2"/>
          <w:numId w:val="1"/>
        </w:numPr>
        <w:spacing w:before="120"/>
        <w:jc w:val="both"/>
        <w:rPr>
          <w:rFonts w:ascii="Arial" w:eastAsia="Arial" w:hAnsi="Arial" w:cs="Arial"/>
          <w:color w:val="4472C4"/>
          <w:sz w:val="20"/>
          <w:szCs w:val="20"/>
          <w:lang w:val="en-US"/>
        </w:rPr>
      </w:pPr>
      <w:r w:rsidRPr="00E56E82">
        <w:rPr>
          <w:rFonts w:ascii="Arial" w:hAnsi="Arial" w:cs="Arial"/>
          <w:b/>
          <w:bCs/>
          <w:sz w:val="20"/>
          <w:szCs w:val="20"/>
          <w:lang w:val="en-GB"/>
        </w:rPr>
        <w:t>Description of Marks</w:t>
      </w:r>
    </w:p>
    <w:p w14:paraId="629367CF" w14:textId="77777777" w:rsidR="00E56E82" w:rsidRDefault="00E56E82" w:rsidP="00E56E82">
      <w:pPr>
        <w:pStyle w:val="Body"/>
        <w:spacing w:before="120"/>
        <w:ind w:left="1080"/>
        <w:jc w:val="both"/>
        <w:rPr>
          <w:rFonts w:ascii="Arial" w:eastAsia="Arial" w:hAnsi="Arial" w:cs="Arial"/>
          <w:color w:val="4472C4"/>
          <w:sz w:val="20"/>
          <w:szCs w:val="20"/>
          <w:lang w:val="en-US"/>
        </w:rPr>
      </w:pPr>
      <w:r w:rsidRPr="00E56E82">
        <w:rPr>
          <w:rFonts w:ascii="Arial" w:hAnsi="Arial" w:cs="Arial"/>
          <w:sz w:val="20"/>
          <w:szCs w:val="20"/>
          <w:lang w:val="en-GB"/>
        </w:rPr>
        <w:t>The RCV will be a vessel as detailed in the first briefing.</w:t>
      </w:r>
    </w:p>
    <w:p w14:paraId="2101C2E1" w14:textId="302488EF" w:rsidR="00E56E82" w:rsidRPr="00E56E82" w:rsidRDefault="00E56E82" w:rsidP="00E56E82">
      <w:pPr>
        <w:pStyle w:val="Body"/>
        <w:spacing w:before="120"/>
        <w:ind w:left="1080"/>
        <w:jc w:val="both"/>
        <w:rPr>
          <w:rFonts w:ascii="Arial" w:eastAsia="Arial" w:hAnsi="Arial" w:cs="Arial"/>
          <w:color w:val="4472C4"/>
          <w:sz w:val="20"/>
          <w:szCs w:val="20"/>
          <w:lang w:val="en-US"/>
        </w:rPr>
      </w:pPr>
      <w:r w:rsidRPr="00E56E82">
        <w:rPr>
          <w:rFonts w:ascii="Arial" w:hAnsi="Arial" w:cs="Arial"/>
          <w:sz w:val="20"/>
          <w:szCs w:val="20"/>
          <w:lang w:val="en-GB"/>
        </w:rPr>
        <w:t xml:space="preserve">The starting/finishing line mark(s) and Marks </w:t>
      </w:r>
      <w:r w:rsidR="00AC2FE9">
        <w:rPr>
          <w:rFonts w:ascii="Arial" w:hAnsi="Arial" w:cs="Arial"/>
          <w:sz w:val="20"/>
          <w:szCs w:val="20"/>
          <w:lang w:val="en-GB"/>
        </w:rPr>
        <w:t>R</w:t>
      </w:r>
      <w:r w:rsidRPr="00E56E82">
        <w:rPr>
          <w:rFonts w:ascii="Arial" w:hAnsi="Arial" w:cs="Arial"/>
          <w:sz w:val="20"/>
          <w:szCs w:val="20"/>
          <w:lang w:val="en-GB"/>
        </w:rPr>
        <w:t xml:space="preserve"> will be detailed at the first briefing together with the sounds that each make.</w:t>
      </w:r>
    </w:p>
    <w:p w14:paraId="65D84A66" w14:textId="77777777" w:rsidR="00E56E82" w:rsidRPr="00E56E82" w:rsidRDefault="00E56E82" w:rsidP="00E56E8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B7570B">
        <w:rPr>
          <w:rFonts w:ascii="Arial" w:hAnsi="Arial" w:cs="Arial"/>
          <w:b/>
          <w:bCs/>
          <w:sz w:val="20"/>
          <w:szCs w:val="20"/>
          <w:lang w:val="en-GB"/>
        </w:rPr>
        <w:t>Starting/Finishing Line</w:t>
      </w:r>
    </w:p>
    <w:p w14:paraId="32AD63AF" w14:textId="77777777" w:rsidR="00E56E82" w:rsidRDefault="00E56E82" w:rsidP="00E56E82">
      <w:pPr>
        <w:pStyle w:val="ListParagraph"/>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E56E82">
        <w:rPr>
          <w:rFonts w:ascii="Arial" w:hAnsi="Arial" w:cs="Arial"/>
          <w:sz w:val="20"/>
          <w:szCs w:val="20"/>
          <w:lang w:val="en-GB"/>
        </w:rPr>
        <w:t>The starting/finishing line will be a straight line between the course side of two starting/finishing line marks.</w:t>
      </w:r>
    </w:p>
    <w:p w14:paraId="421DBD03" w14:textId="77777777" w:rsidR="00E56E82" w:rsidRDefault="00E56E82" w:rsidP="00E56E82">
      <w:pPr>
        <w:pStyle w:val="ListParagraph"/>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E56E82">
        <w:rPr>
          <w:rFonts w:ascii="Arial" w:hAnsi="Arial" w:cs="Arial"/>
          <w:sz w:val="20"/>
          <w:szCs w:val="20"/>
          <w:lang w:val="en-GB"/>
        </w:rPr>
        <w:t>A committee vessel will be anchored on an extension of the start finish line. This vessel is an obstruction.</w:t>
      </w:r>
    </w:p>
    <w:p w14:paraId="13320683" w14:textId="77777777" w:rsidR="00E56E82" w:rsidRDefault="00E56E82" w:rsidP="00E56E82">
      <w:pPr>
        <w:pStyle w:val="ListParagraph"/>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E56E82">
        <w:rPr>
          <w:rFonts w:ascii="Arial" w:hAnsi="Arial" w:cs="Arial"/>
          <w:sz w:val="20"/>
          <w:szCs w:val="20"/>
          <w:lang w:val="en-GB"/>
        </w:rPr>
        <w:t>A buoy may be attached to the RC boat anchor line just below keel depth. Boats shall not pass between this buoy and the RC boat at any time. This buoy is part of the RC boat ground tackle.</w:t>
      </w:r>
    </w:p>
    <w:p w14:paraId="0788801A" w14:textId="77777777" w:rsidR="00E56E82" w:rsidRDefault="00E56E82" w:rsidP="00E56E82">
      <w:pPr>
        <w:pStyle w:val="ListParagraph"/>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E56E82">
        <w:rPr>
          <w:rFonts w:ascii="Arial" w:hAnsi="Arial" w:cs="Arial"/>
          <w:sz w:val="20"/>
          <w:szCs w:val="20"/>
          <w:lang w:val="en-GB"/>
        </w:rPr>
        <w:t>A buoy or float may be attached to the stern of the committee boat.</w:t>
      </w:r>
    </w:p>
    <w:p w14:paraId="04E0C797" w14:textId="77777777" w:rsidR="00E56E82" w:rsidRPr="00E56E82" w:rsidRDefault="00E56E82" w:rsidP="00E56E82">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E56E82">
        <w:rPr>
          <w:rFonts w:ascii="Arial" w:hAnsi="Arial" w:cs="Arial"/>
          <w:b/>
          <w:bCs/>
          <w:sz w:val="20"/>
          <w:szCs w:val="20"/>
          <w:lang w:val="en-GB"/>
        </w:rPr>
        <w:t>Abandonment and Shortening</w:t>
      </w:r>
    </w:p>
    <w:p w14:paraId="49D52619" w14:textId="76CD35B5" w:rsidR="005B6DB7" w:rsidRDefault="00E56E82" w:rsidP="0010388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lang w:val="en-GB"/>
        </w:rPr>
      </w:pPr>
      <w:r w:rsidRPr="00E56E82">
        <w:rPr>
          <w:rFonts w:ascii="Arial" w:hAnsi="Arial" w:cs="Arial"/>
          <w:sz w:val="20"/>
          <w:szCs w:val="20"/>
          <w:lang w:val="en-GB"/>
        </w:rPr>
        <w:t>RRS 32 is deleted and replaced with: ‘After the starting signal, the RC may abandon or shorten any match for any reason, after consulting with the match umpires when practical.’</w:t>
      </w:r>
    </w:p>
    <w:p w14:paraId="1427F4D1" w14:textId="77777777" w:rsidR="005B6DB7" w:rsidRDefault="005B6DB7">
      <w:pPr>
        <w:pStyle w:val="Body"/>
        <w:spacing w:before="120"/>
        <w:ind w:left="360"/>
        <w:jc w:val="both"/>
        <w:rPr>
          <w:rFonts w:ascii="Arial" w:eastAsia="Arial" w:hAnsi="Arial" w:cs="Arial"/>
          <w:sz w:val="20"/>
          <w:szCs w:val="20"/>
          <w:lang w:val="en-GB"/>
        </w:rPr>
      </w:pPr>
    </w:p>
    <w:p w14:paraId="314EA3BB" w14:textId="77777777" w:rsidR="00DC4436" w:rsidRDefault="00DC4436">
      <w:pPr>
        <w:pStyle w:val="Body"/>
        <w:spacing w:before="120"/>
        <w:ind w:left="360"/>
        <w:jc w:val="both"/>
        <w:rPr>
          <w:rFonts w:ascii="Arial" w:eastAsia="Arial" w:hAnsi="Arial" w:cs="Arial"/>
          <w:sz w:val="20"/>
          <w:szCs w:val="20"/>
          <w:lang w:val="en-GB"/>
        </w:rPr>
      </w:pPr>
    </w:p>
    <w:p w14:paraId="687DE647" w14:textId="77777777" w:rsidR="00DC4436" w:rsidRPr="00E56E82" w:rsidRDefault="00DC4436">
      <w:pPr>
        <w:pStyle w:val="Body"/>
        <w:spacing w:before="120"/>
        <w:ind w:left="360"/>
        <w:jc w:val="both"/>
        <w:rPr>
          <w:rFonts w:ascii="Arial" w:eastAsia="Arial" w:hAnsi="Arial" w:cs="Arial"/>
          <w:sz w:val="20"/>
          <w:szCs w:val="20"/>
          <w:lang w:val="en-GB"/>
        </w:rPr>
      </w:pPr>
    </w:p>
    <w:p w14:paraId="47C62082" w14:textId="77777777" w:rsidR="00E56E82" w:rsidRPr="00E56E82" w:rsidRDefault="00DB31B9" w:rsidP="00E56E82">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lastRenderedPageBreak/>
        <w:t>B</w:t>
      </w:r>
      <w:r w:rsidR="00E56E82">
        <w:rPr>
          <w:rFonts w:ascii="Arial" w:hAnsi="Arial"/>
          <w:b/>
          <w:bCs/>
          <w:color w:val="4472C4" w:themeColor="accent1"/>
          <w:sz w:val="20"/>
          <w:szCs w:val="20"/>
          <w:u w:color="21398F"/>
          <w:lang w:val="en-US"/>
        </w:rPr>
        <w:t xml:space="preserve">REAKDOWN and TIME FOR REPAIRS </w:t>
      </w:r>
    </w:p>
    <w:p w14:paraId="3CAADDEA" w14:textId="58B2E763" w:rsidR="00E56E82" w:rsidRPr="00E56E82" w:rsidRDefault="00E56E82" w:rsidP="00E56E82">
      <w:pPr>
        <w:pStyle w:val="Body"/>
        <w:numPr>
          <w:ilvl w:val="1"/>
          <w:numId w:val="1"/>
        </w:numPr>
        <w:spacing w:before="120"/>
        <w:jc w:val="both"/>
        <w:rPr>
          <w:rFonts w:ascii="Arial" w:eastAsia="Arial" w:hAnsi="Arial" w:cs="Arial"/>
          <w:color w:val="4472C4"/>
          <w:sz w:val="20"/>
          <w:szCs w:val="20"/>
          <w:lang w:val="en-US"/>
        </w:rPr>
      </w:pPr>
      <w:r w:rsidRPr="00E56E82">
        <w:rPr>
          <w:rFonts w:ascii="Arial" w:hAnsi="Arial" w:cs="Arial"/>
          <w:sz w:val="20"/>
          <w:szCs w:val="20"/>
          <w:lang w:val="en-GB"/>
        </w:rPr>
        <w:t xml:space="preserve">Before the attention signal of a flight or within two minutes of finishing or within five minutes of changing into a new boat, whichever is later, a boat may display a </w:t>
      </w:r>
      <w:r w:rsidR="00725E9A" w:rsidRPr="00725E9A">
        <w:rPr>
          <w:rFonts w:ascii="Arial" w:hAnsi="Arial" w:cs="Arial"/>
          <w:color w:val="auto"/>
          <w:sz w:val="20"/>
          <w:szCs w:val="20"/>
          <w:lang w:val="en-GB"/>
        </w:rPr>
        <w:t>green</w:t>
      </w:r>
      <w:r w:rsidRPr="00725E9A">
        <w:rPr>
          <w:rFonts w:ascii="Arial" w:hAnsi="Arial" w:cs="Arial"/>
          <w:color w:val="auto"/>
          <w:sz w:val="20"/>
          <w:szCs w:val="20"/>
          <w:lang w:val="en-GB"/>
        </w:rPr>
        <w:t xml:space="preserve"> flag </w:t>
      </w:r>
      <w:r w:rsidRPr="00B8708A">
        <w:rPr>
          <w:rFonts w:ascii="Arial" w:hAnsi="Arial" w:cs="Arial"/>
          <w:color w:val="auto"/>
          <w:sz w:val="20"/>
          <w:szCs w:val="20"/>
          <w:lang w:val="en-GB"/>
        </w:rPr>
        <w:t xml:space="preserve">(provided) </w:t>
      </w:r>
      <w:r w:rsidRPr="00E56E82">
        <w:rPr>
          <w:rFonts w:ascii="Arial" w:hAnsi="Arial" w:cs="Arial"/>
          <w:sz w:val="20"/>
          <w:szCs w:val="20"/>
          <w:lang w:val="en-GB"/>
        </w:rPr>
        <w:t>to signal breakdown or damage to the boat, her sails or injury to her crew and request a delay to the next start. She shall proceed as soon as possible to a position just to leeward of the RC boat and remain there, unless otherwise directed.</w:t>
      </w:r>
    </w:p>
    <w:p w14:paraId="26C751C8" w14:textId="77777777" w:rsidR="00E56E82" w:rsidRPr="00E56E82" w:rsidRDefault="00E56E82" w:rsidP="00E56E82">
      <w:pPr>
        <w:pStyle w:val="Body"/>
        <w:numPr>
          <w:ilvl w:val="1"/>
          <w:numId w:val="1"/>
        </w:numPr>
        <w:spacing w:before="120"/>
        <w:jc w:val="both"/>
        <w:rPr>
          <w:rFonts w:ascii="Arial" w:eastAsia="Arial" w:hAnsi="Arial" w:cs="Arial"/>
          <w:color w:val="4472C4"/>
          <w:sz w:val="20"/>
          <w:szCs w:val="20"/>
          <w:lang w:val="en-US"/>
        </w:rPr>
      </w:pPr>
      <w:r w:rsidRPr="00E56E82">
        <w:rPr>
          <w:rFonts w:ascii="Arial" w:hAnsi="Arial" w:cs="Arial"/>
          <w:sz w:val="20"/>
          <w:szCs w:val="20"/>
          <w:lang w:val="en-GB"/>
        </w:rPr>
        <w:t>The time allowed for repairs will be at the discretion of the RC.</w:t>
      </w:r>
    </w:p>
    <w:p w14:paraId="4E4AB4A8" w14:textId="77777777" w:rsidR="00E56E82" w:rsidRPr="00E56E82" w:rsidRDefault="00E56E82" w:rsidP="00E56E82">
      <w:pPr>
        <w:pStyle w:val="Body"/>
        <w:numPr>
          <w:ilvl w:val="1"/>
          <w:numId w:val="1"/>
        </w:numPr>
        <w:spacing w:before="120"/>
        <w:jc w:val="both"/>
        <w:rPr>
          <w:rFonts w:ascii="Arial" w:eastAsia="Arial" w:hAnsi="Arial" w:cs="Arial"/>
          <w:color w:val="4472C4"/>
          <w:sz w:val="20"/>
          <w:szCs w:val="20"/>
          <w:lang w:val="en-US"/>
        </w:rPr>
      </w:pPr>
      <w:r w:rsidRPr="00E56E82">
        <w:rPr>
          <w:rFonts w:ascii="Arial" w:hAnsi="Arial" w:cs="Arial"/>
          <w:sz w:val="20"/>
          <w:szCs w:val="20"/>
          <w:lang w:val="en-GB"/>
        </w:rPr>
        <w:t>After the attention signal of a flight, a match will not be postponed or abandoned due to breakdown unless the breakdown signal was displayed as required by SI 11.1.</w:t>
      </w:r>
    </w:p>
    <w:p w14:paraId="7333CB2C" w14:textId="5FE77A46" w:rsidR="00E56E82" w:rsidRPr="00E56E82" w:rsidRDefault="00E56E82" w:rsidP="00E56E82">
      <w:pPr>
        <w:pStyle w:val="Body"/>
        <w:numPr>
          <w:ilvl w:val="1"/>
          <w:numId w:val="1"/>
        </w:numPr>
        <w:spacing w:before="120"/>
        <w:jc w:val="both"/>
        <w:rPr>
          <w:rFonts w:ascii="Arial" w:eastAsia="Arial" w:hAnsi="Arial" w:cs="Arial"/>
          <w:color w:val="4472C4"/>
          <w:sz w:val="20"/>
          <w:szCs w:val="20"/>
          <w:lang w:val="en-US"/>
        </w:rPr>
      </w:pPr>
      <w:r w:rsidRPr="00E56E82">
        <w:rPr>
          <w:rFonts w:ascii="Arial" w:hAnsi="Arial" w:cs="Arial"/>
          <w:sz w:val="20"/>
          <w:szCs w:val="20"/>
          <w:lang w:val="en-GB"/>
        </w:rPr>
        <w:t>Except when RRS 62.1(b) applies, failure to effect repairs in the time allowed, or breakdowns after the attention signal shall not be grounds for redress. This changes RRS 62.</w:t>
      </w:r>
    </w:p>
    <w:p w14:paraId="4BE43571" w14:textId="2D239073" w:rsidR="0098780D" w:rsidRPr="00E56E82" w:rsidRDefault="0098780D" w:rsidP="00E56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p>
    <w:p w14:paraId="544FD090" w14:textId="77777777" w:rsidR="00E56E82" w:rsidRPr="00E56E82" w:rsidRDefault="00E56E82" w:rsidP="00E56E82">
      <w:pPr>
        <w:pStyle w:val="Body"/>
        <w:numPr>
          <w:ilvl w:val="0"/>
          <w:numId w:val="1"/>
        </w:numPr>
        <w:spacing w:before="120"/>
        <w:jc w:val="both"/>
        <w:rPr>
          <w:rFonts w:ascii="Arial" w:eastAsia="Arial" w:hAnsi="Arial" w:cs="Arial"/>
          <w:sz w:val="20"/>
          <w:szCs w:val="20"/>
          <w:lang w:val="en-US"/>
        </w:rPr>
      </w:pPr>
      <w:r>
        <w:rPr>
          <w:rFonts w:ascii="Arial" w:hAnsi="Arial"/>
          <w:b/>
          <w:bCs/>
          <w:color w:val="4472C4" w:themeColor="accent1"/>
          <w:sz w:val="20"/>
          <w:szCs w:val="20"/>
          <w:u w:color="21398F"/>
          <w:lang w:val="en-US"/>
        </w:rPr>
        <w:t>STARTING PROCEDURE</w:t>
      </w:r>
    </w:p>
    <w:p w14:paraId="15CB738A" w14:textId="77777777" w:rsidR="00E56E82" w:rsidRPr="00E56E82" w:rsidRDefault="00E56E82" w:rsidP="00E56E82">
      <w:pPr>
        <w:pStyle w:val="Body"/>
        <w:numPr>
          <w:ilvl w:val="1"/>
          <w:numId w:val="1"/>
        </w:numPr>
        <w:spacing w:before="120"/>
        <w:jc w:val="both"/>
        <w:rPr>
          <w:rFonts w:ascii="Arial" w:eastAsia="Arial" w:hAnsi="Arial" w:cs="Arial"/>
          <w:sz w:val="20"/>
          <w:szCs w:val="20"/>
          <w:lang w:val="en-US"/>
        </w:rPr>
      </w:pPr>
      <w:r w:rsidRPr="00E56E82">
        <w:rPr>
          <w:rFonts w:ascii="Arial" w:hAnsi="Arial" w:cs="Arial"/>
          <w:sz w:val="20"/>
          <w:szCs w:val="20"/>
          <w:lang w:val="en-GB"/>
        </w:rPr>
        <w:t>Match warning signals will be as per CBS 3.1.</w:t>
      </w:r>
    </w:p>
    <w:p w14:paraId="026EFE3D" w14:textId="09C2ABC9" w:rsidR="0098780D" w:rsidRPr="00450338" w:rsidRDefault="00E56E82" w:rsidP="00E56E82">
      <w:pPr>
        <w:pStyle w:val="Body"/>
        <w:numPr>
          <w:ilvl w:val="1"/>
          <w:numId w:val="1"/>
        </w:numPr>
        <w:spacing w:before="120"/>
        <w:jc w:val="both"/>
        <w:rPr>
          <w:rFonts w:ascii="Arial" w:eastAsia="Arial" w:hAnsi="Arial" w:cs="Arial"/>
          <w:sz w:val="20"/>
          <w:szCs w:val="20"/>
          <w:lang w:val="en-US"/>
        </w:rPr>
      </w:pPr>
      <w:r w:rsidRPr="00E56E82">
        <w:rPr>
          <w:rFonts w:ascii="Arial" w:hAnsi="Arial" w:cs="Arial"/>
          <w:sz w:val="20"/>
          <w:szCs w:val="20"/>
          <w:lang w:val="en-GB"/>
        </w:rPr>
        <w:t>The next race number will be displayed on the RCV.</w:t>
      </w:r>
    </w:p>
    <w:p w14:paraId="56EF3128" w14:textId="51CDC064" w:rsidR="00450338" w:rsidRPr="00E56E82" w:rsidRDefault="00450338" w:rsidP="00E56E82">
      <w:pPr>
        <w:pStyle w:val="Body"/>
        <w:numPr>
          <w:ilvl w:val="1"/>
          <w:numId w:val="1"/>
        </w:numPr>
        <w:spacing w:before="120"/>
        <w:jc w:val="both"/>
        <w:rPr>
          <w:rFonts w:ascii="Arial" w:eastAsia="Arial" w:hAnsi="Arial" w:cs="Arial"/>
          <w:sz w:val="20"/>
          <w:szCs w:val="20"/>
          <w:lang w:val="en-US"/>
        </w:rPr>
      </w:pPr>
      <w:r>
        <w:rPr>
          <w:rFonts w:ascii="Arial" w:hAnsi="Arial" w:cs="Arial"/>
          <w:sz w:val="20"/>
          <w:szCs w:val="20"/>
          <w:lang w:val="en-GB"/>
        </w:rPr>
        <w:t xml:space="preserve">The time </w:t>
      </w:r>
      <w:r w:rsidR="008D0904">
        <w:rPr>
          <w:rFonts w:ascii="Arial" w:hAnsi="Arial" w:cs="Arial"/>
          <w:sz w:val="20"/>
          <w:szCs w:val="20"/>
          <w:lang w:val="en-GB"/>
        </w:rPr>
        <w:t xml:space="preserve">during the starting procedure </w:t>
      </w:r>
      <w:r>
        <w:rPr>
          <w:rFonts w:ascii="Arial" w:hAnsi="Arial" w:cs="Arial"/>
          <w:sz w:val="20"/>
          <w:szCs w:val="20"/>
          <w:lang w:val="en-GB"/>
        </w:rPr>
        <w:t>will be announced via radio by the RC.</w:t>
      </w:r>
    </w:p>
    <w:p w14:paraId="6A4D61FF" w14:textId="77777777" w:rsidR="000C3557" w:rsidRPr="000C3557" w:rsidRDefault="000C3557">
      <w:pPr>
        <w:rPr>
          <w:rFonts w:ascii="Arial" w:eastAsia="Arial" w:hAnsi="Arial" w:cs="Arial"/>
          <w:color w:val="000000"/>
          <w:sz w:val="20"/>
          <w:szCs w:val="20"/>
          <w:u w:color="000000"/>
          <w:lang w:val="en-GB" w:eastAsia="en-GB"/>
        </w:rPr>
      </w:pPr>
    </w:p>
    <w:p w14:paraId="1A79F081" w14:textId="77777777" w:rsidR="000C3557" w:rsidRDefault="000C3557" w:rsidP="000C3557">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CHANGE OF POSITION OF THE WINDWARD MARK</w:t>
      </w:r>
    </w:p>
    <w:p w14:paraId="622D02A2" w14:textId="7F011546" w:rsidR="000C3557" w:rsidRPr="000C3557" w:rsidRDefault="000C3557" w:rsidP="000C3557">
      <w:pPr>
        <w:pStyle w:val="Body"/>
        <w:spacing w:before="120"/>
        <w:ind w:left="360"/>
        <w:jc w:val="both"/>
        <w:rPr>
          <w:rFonts w:ascii="Arial" w:hAnsi="Arial" w:cs="Arial"/>
          <w:sz w:val="20"/>
          <w:szCs w:val="20"/>
          <w:lang w:val="en-GB"/>
        </w:rPr>
      </w:pPr>
      <w:r w:rsidRPr="000C3557">
        <w:rPr>
          <w:rFonts w:ascii="Arial" w:hAnsi="Arial" w:cs="Arial"/>
          <w:sz w:val="20"/>
          <w:szCs w:val="20"/>
          <w:lang w:val="en-GB"/>
        </w:rPr>
        <w:t>There will be no changes of course after the start of a match. If a race is abandoned, it will normally be resailed as soon as possible</w:t>
      </w:r>
      <w:r>
        <w:rPr>
          <w:rFonts w:ascii="Arial" w:hAnsi="Arial" w:cs="Arial"/>
          <w:sz w:val="20"/>
          <w:szCs w:val="20"/>
          <w:lang w:val="en-GB"/>
        </w:rPr>
        <w:t>.</w:t>
      </w:r>
    </w:p>
    <w:p w14:paraId="33C5133E" w14:textId="77777777" w:rsidR="000C3557" w:rsidRPr="000C3557" w:rsidRDefault="000C3557" w:rsidP="000C3557">
      <w:pPr>
        <w:pStyle w:val="Body"/>
        <w:spacing w:before="120"/>
        <w:ind w:left="360"/>
        <w:jc w:val="both"/>
        <w:rPr>
          <w:rFonts w:ascii="Arial" w:eastAsia="Arial" w:hAnsi="Arial" w:cs="Arial"/>
          <w:color w:val="4472C4"/>
          <w:sz w:val="20"/>
          <w:szCs w:val="20"/>
          <w:lang w:val="en-US"/>
        </w:rPr>
      </w:pPr>
    </w:p>
    <w:p w14:paraId="0048CE5F" w14:textId="77777777" w:rsidR="000C3557" w:rsidRDefault="000C3557" w:rsidP="00CB31A1">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TIME LIMIT</w:t>
      </w:r>
    </w:p>
    <w:p w14:paraId="12FEC482" w14:textId="7613A9DC" w:rsidR="000C3557" w:rsidRPr="000C3557" w:rsidRDefault="000C3557" w:rsidP="000C3557">
      <w:pPr>
        <w:pStyle w:val="Body"/>
        <w:spacing w:before="120"/>
        <w:ind w:left="360"/>
        <w:jc w:val="both"/>
        <w:rPr>
          <w:rFonts w:ascii="Arial" w:hAnsi="Arial" w:cs="Arial"/>
          <w:sz w:val="20"/>
          <w:szCs w:val="20"/>
          <w:lang w:val="en-GB"/>
        </w:rPr>
      </w:pPr>
      <w:r w:rsidRPr="000C3557">
        <w:rPr>
          <w:rFonts w:ascii="Arial" w:hAnsi="Arial" w:cs="Arial"/>
          <w:sz w:val="20"/>
          <w:szCs w:val="20"/>
          <w:lang w:val="en-GB"/>
        </w:rPr>
        <w:t>A boat that does not finish within 5 minutes after her opponent has completed the course and finished will be scored DNF. This changes RRS 35 and A5.</w:t>
      </w:r>
    </w:p>
    <w:p w14:paraId="1DA718BE" w14:textId="77777777" w:rsidR="000C3557" w:rsidRPr="000C3557" w:rsidRDefault="000C3557" w:rsidP="000C3557">
      <w:pPr>
        <w:pStyle w:val="Body"/>
        <w:spacing w:before="120"/>
        <w:ind w:left="360"/>
        <w:jc w:val="both"/>
        <w:rPr>
          <w:rFonts w:ascii="Arial" w:eastAsia="Arial" w:hAnsi="Arial" w:cs="Arial"/>
          <w:color w:val="4472C4"/>
          <w:sz w:val="20"/>
          <w:szCs w:val="20"/>
          <w:lang w:val="en-US"/>
        </w:rPr>
      </w:pPr>
    </w:p>
    <w:p w14:paraId="682807E9" w14:textId="77777777" w:rsidR="000C3557" w:rsidRPr="000C3557" w:rsidRDefault="000C3557" w:rsidP="000C3557">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COACHES &amp; COACH BOATS</w:t>
      </w:r>
    </w:p>
    <w:p w14:paraId="3FFE48D7" w14:textId="77777777" w:rsidR="000C3557" w:rsidRPr="000C3557" w:rsidRDefault="000C3557" w:rsidP="000C3557">
      <w:pPr>
        <w:pStyle w:val="Body"/>
        <w:numPr>
          <w:ilvl w:val="1"/>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t>Each team is permitted a coach on-board prior to and between races. Coaches will be removed from the boats prior to the Warning Signal.</w:t>
      </w:r>
    </w:p>
    <w:p w14:paraId="2812B2C3" w14:textId="1DBE860B" w:rsidR="000C3557" w:rsidRPr="000C3557" w:rsidRDefault="48E5FE8A" w:rsidP="48E5FE8A">
      <w:pPr>
        <w:pStyle w:val="Body"/>
        <w:spacing w:before="120"/>
        <w:ind w:left="720"/>
        <w:jc w:val="both"/>
        <w:rPr>
          <w:rFonts w:ascii="Arial" w:hAnsi="Arial" w:cs="Arial"/>
          <w:sz w:val="20"/>
          <w:szCs w:val="20"/>
          <w:lang w:val="en-GB"/>
        </w:rPr>
      </w:pPr>
      <w:r w:rsidRPr="48E5FE8A">
        <w:rPr>
          <w:rFonts w:ascii="Arial" w:hAnsi="Arial" w:cs="Arial"/>
          <w:sz w:val="20"/>
          <w:szCs w:val="20"/>
          <w:lang w:val="en-GB"/>
        </w:rPr>
        <w:t>Coaches will be returned to the boats at the earliest opportunity after the boat has cross the finish line or the race has been abandoned.</w:t>
      </w:r>
    </w:p>
    <w:p w14:paraId="3E2A921B" w14:textId="77777777" w:rsidR="000C3557" w:rsidRPr="000C3557" w:rsidRDefault="000C3557" w:rsidP="000C3557">
      <w:pPr>
        <w:pStyle w:val="Body"/>
        <w:numPr>
          <w:ilvl w:val="1"/>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t>The OA-provided ribs will collect coaches from boats and will allow coaches to observe racing and communicate with their teams between matches. Individual coach boats are permitted at the discretion of the OA.</w:t>
      </w:r>
    </w:p>
    <w:p w14:paraId="0E3EAACA" w14:textId="052D83EB" w:rsidR="000C3557" w:rsidRPr="000C3557" w:rsidRDefault="000C3557" w:rsidP="000C3557">
      <w:pPr>
        <w:pStyle w:val="Body"/>
        <w:numPr>
          <w:ilvl w:val="1"/>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t>Any interference by a coach or individual coach boat with the racing or event organisation may result in a penalty applied at the discretion of the IJ to the associated skipper or team.</w:t>
      </w:r>
    </w:p>
    <w:p w14:paraId="3AFCFC87" w14:textId="77777777" w:rsidR="00930180" w:rsidRPr="000C3557" w:rsidRDefault="00930180" w:rsidP="00CB31A1">
      <w:pPr>
        <w:pStyle w:val="Body"/>
        <w:spacing w:before="120"/>
        <w:jc w:val="both"/>
        <w:rPr>
          <w:rFonts w:ascii="Arial" w:eastAsia="Arial" w:hAnsi="Arial" w:cs="Arial"/>
          <w:color w:val="4472C4"/>
          <w:sz w:val="20"/>
          <w:szCs w:val="20"/>
          <w:lang w:val="en-GB"/>
        </w:rPr>
      </w:pPr>
    </w:p>
    <w:p w14:paraId="713B331E" w14:textId="77777777" w:rsidR="000C3557" w:rsidRPr="000C3557" w:rsidRDefault="000C3557" w:rsidP="000C3557">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MEDIA, IMAGES and SOUND</w:t>
      </w:r>
    </w:p>
    <w:p w14:paraId="6EDA6C34" w14:textId="77777777" w:rsidR="000C3557" w:rsidRPr="000C3557" w:rsidRDefault="000C3557" w:rsidP="000C3557">
      <w:pPr>
        <w:pStyle w:val="Body"/>
        <w:numPr>
          <w:ilvl w:val="1"/>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t>If required by the OA:</w:t>
      </w:r>
    </w:p>
    <w:p w14:paraId="1947E83F" w14:textId="77777777" w:rsidR="000C3557" w:rsidRPr="000C3557" w:rsidRDefault="000C3557" w:rsidP="000C3557">
      <w:pPr>
        <w:pStyle w:val="Body"/>
        <w:numPr>
          <w:ilvl w:val="2"/>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t>Media personnel and equipment (or dummies) supplied by the OA shall be carried onboard while racing.</w:t>
      </w:r>
    </w:p>
    <w:p w14:paraId="5DDD8C41" w14:textId="77777777" w:rsidR="000C3557" w:rsidRPr="000C3557" w:rsidRDefault="000C3557" w:rsidP="000C3557">
      <w:pPr>
        <w:pStyle w:val="Body"/>
        <w:numPr>
          <w:ilvl w:val="2"/>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t>Competitors shall be available for interviews when advised by the OA or RC.</w:t>
      </w:r>
    </w:p>
    <w:p w14:paraId="074CF13F" w14:textId="77777777" w:rsidR="000C3557" w:rsidRPr="000C3557" w:rsidRDefault="000C3557" w:rsidP="000C3557">
      <w:pPr>
        <w:pStyle w:val="Body"/>
        <w:numPr>
          <w:ilvl w:val="1"/>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t>Competitors shall not interfere with the normal working of the OA supplied media equipment.</w:t>
      </w:r>
    </w:p>
    <w:p w14:paraId="2BAC3E6B" w14:textId="0B639B64" w:rsidR="000C3557" w:rsidRPr="000C3557" w:rsidRDefault="000C3557" w:rsidP="000C3557">
      <w:pPr>
        <w:pStyle w:val="Body"/>
        <w:numPr>
          <w:ilvl w:val="1"/>
          <w:numId w:val="1"/>
        </w:numPr>
        <w:spacing w:before="120"/>
        <w:jc w:val="both"/>
        <w:rPr>
          <w:rFonts w:ascii="Arial" w:eastAsia="Arial" w:hAnsi="Arial" w:cs="Arial"/>
          <w:color w:val="4472C4"/>
          <w:sz w:val="20"/>
          <w:szCs w:val="20"/>
          <w:lang w:val="en-US"/>
        </w:rPr>
      </w:pPr>
      <w:r w:rsidRPr="000C3557">
        <w:rPr>
          <w:rFonts w:ascii="Arial" w:hAnsi="Arial" w:cs="Arial"/>
          <w:sz w:val="20"/>
          <w:szCs w:val="20"/>
          <w:lang w:val="en-GB"/>
        </w:rPr>
        <w:lastRenderedPageBreak/>
        <w:t>The OA have the right to use any video, images and sound recorded during the event free of any charge.</w:t>
      </w:r>
    </w:p>
    <w:p w14:paraId="3D86CBB2" w14:textId="77777777" w:rsidR="0098780D" w:rsidRPr="000C3557" w:rsidRDefault="0098780D">
      <w:pPr>
        <w:pStyle w:val="Body"/>
        <w:spacing w:before="120"/>
        <w:jc w:val="both"/>
        <w:rPr>
          <w:rFonts w:ascii="Arial" w:eastAsia="Arial" w:hAnsi="Arial" w:cs="Arial"/>
          <w:sz w:val="20"/>
          <w:szCs w:val="20"/>
          <w:lang w:val="en-GB"/>
        </w:rPr>
      </w:pPr>
    </w:p>
    <w:p w14:paraId="77414068" w14:textId="77777777" w:rsidR="0098780D"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PRIZES</w:t>
      </w:r>
    </w:p>
    <w:p w14:paraId="1D50C055" w14:textId="5528EF53" w:rsidR="0098780D" w:rsidRDefault="00DB31B9" w:rsidP="00AC3DAE">
      <w:pPr>
        <w:pStyle w:val="Body"/>
        <w:numPr>
          <w:ilvl w:val="1"/>
          <w:numId w:val="1"/>
        </w:numPr>
        <w:spacing w:before="120"/>
        <w:jc w:val="both"/>
        <w:rPr>
          <w:rFonts w:ascii="Arial" w:hAnsi="Arial"/>
          <w:sz w:val="20"/>
          <w:szCs w:val="20"/>
          <w:lang w:val="en-US"/>
        </w:rPr>
      </w:pPr>
      <w:r>
        <w:rPr>
          <w:rFonts w:ascii="Arial" w:hAnsi="Arial"/>
          <w:sz w:val="20"/>
          <w:szCs w:val="20"/>
          <w:lang w:val="en-US"/>
        </w:rPr>
        <w:t xml:space="preserve">The winning team will be awarded the Title of World BMR Champion. </w:t>
      </w:r>
      <w:r w:rsidR="00B8708A" w:rsidRPr="00B8708A">
        <w:rPr>
          <w:rFonts w:ascii="Arial" w:hAnsi="Arial"/>
          <w:color w:val="auto"/>
          <w:sz w:val="20"/>
          <w:szCs w:val="20"/>
          <w:lang w:val="en-US"/>
        </w:rPr>
        <w:t>M</w:t>
      </w:r>
      <w:r w:rsidRPr="00B8708A">
        <w:rPr>
          <w:rFonts w:ascii="Arial" w:hAnsi="Arial"/>
          <w:color w:val="auto"/>
          <w:sz w:val="20"/>
          <w:szCs w:val="20"/>
          <w:lang w:val="en-US"/>
        </w:rPr>
        <w:t>edals will be awarded to the 1st, 2nd and 3rd teams.</w:t>
      </w:r>
      <w:r>
        <w:rPr>
          <w:rFonts w:ascii="Arial" w:hAnsi="Arial"/>
          <w:sz w:val="20"/>
          <w:szCs w:val="20"/>
          <w:lang w:val="en-US"/>
        </w:rPr>
        <w:t xml:space="preserve"> </w:t>
      </w:r>
    </w:p>
    <w:p w14:paraId="5585C2D2" w14:textId="0EF2E96F" w:rsidR="00D75508" w:rsidRPr="00D75508" w:rsidRDefault="00DB31B9" w:rsidP="00D75508">
      <w:pPr>
        <w:pStyle w:val="Body"/>
        <w:numPr>
          <w:ilvl w:val="1"/>
          <w:numId w:val="1"/>
        </w:numPr>
        <w:spacing w:before="120"/>
        <w:jc w:val="both"/>
        <w:rPr>
          <w:rFonts w:ascii="Arial" w:hAnsi="Arial"/>
          <w:sz w:val="20"/>
          <w:szCs w:val="20"/>
          <w:lang w:val="en-US"/>
        </w:rPr>
      </w:pPr>
      <w:r>
        <w:rPr>
          <w:rFonts w:ascii="Arial" w:hAnsi="Arial"/>
          <w:sz w:val="20"/>
          <w:szCs w:val="20"/>
          <w:lang w:val="en-US"/>
        </w:rPr>
        <w:t>Additional prizes will be awarded at the discretion of the OA.</w:t>
      </w:r>
    </w:p>
    <w:p w14:paraId="32449697" w14:textId="77777777" w:rsidR="0010388A" w:rsidRPr="00CB31A1" w:rsidRDefault="0010388A" w:rsidP="00CB31A1">
      <w:pPr>
        <w:rPr>
          <w:rFonts w:ascii="Arial" w:hAnsi="Arial" w:cs="Arial Unicode MS"/>
          <w:color w:val="000000"/>
          <w:sz w:val="20"/>
          <w:szCs w:val="20"/>
          <w:u w:color="000000"/>
          <w:lang w:eastAsia="en-GB"/>
          <w14:textOutline w14:w="0" w14:cap="flat" w14:cmpd="sng" w14:algn="ctr">
            <w14:noFill/>
            <w14:prstDash w14:val="solid"/>
            <w14:bevel/>
          </w14:textOutline>
        </w:rPr>
      </w:pPr>
    </w:p>
    <w:p w14:paraId="4D172176" w14:textId="77777777" w:rsidR="00D75508" w:rsidRPr="00D75508" w:rsidRDefault="00D75508" w:rsidP="00D75508">
      <w:pPr>
        <w:pStyle w:val="Body"/>
        <w:numPr>
          <w:ilvl w:val="0"/>
          <w:numId w:val="1"/>
        </w:numPr>
        <w:spacing w:before="120"/>
        <w:jc w:val="both"/>
        <w:rPr>
          <w:rFonts w:ascii="Arial" w:hAnsi="Arial"/>
          <w:color w:val="4472C4"/>
          <w:sz w:val="20"/>
          <w:szCs w:val="20"/>
          <w:lang w:val="en-US"/>
        </w:rPr>
      </w:pPr>
      <w:r>
        <w:rPr>
          <w:rFonts w:ascii="Arial" w:hAnsi="Arial"/>
          <w:b/>
          <w:bCs/>
          <w:color w:val="4472C4" w:themeColor="accent1"/>
          <w:sz w:val="20"/>
          <w:szCs w:val="20"/>
          <w:u w:color="21398F"/>
          <w:lang w:val="en-US"/>
        </w:rPr>
        <w:t>CODE OF CONDUCT</w:t>
      </w:r>
    </w:p>
    <w:p w14:paraId="19E07EF6" w14:textId="77777777" w:rsidR="00D75508" w:rsidRPr="00D75508" w:rsidRDefault="00D75508" w:rsidP="00D75508">
      <w:pPr>
        <w:pStyle w:val="Body"/>
        <w:numPr>
          <w:ilvl w:val="1"/>
          <w:numId w:val="1"/>
        </w:numPr>
        <w:spacing w:before="120"/>
        <w:jc w:val="both"/>
        <w:rPr>
          <w:rFonts w:ascii="Arial" w:hAnsi="Arial"/>
          <w:color w:val="4472C4"/>
          <w:sz w:val="20"/>
          <w:szCs w:val="20"/>
          <w:lang w:val="en-US"/>
        </w:rPr>
      </w:pPr>
      <w:r w:rsidRPr="00D75508">
        <w:rPr>
          <w:rFonts w:ascii="Arial" w:hAnsi="Arial" w:cs="Arial"/>
          <w:sz w:val="20"/>
          <w:szCs w:val="20"/>
          <w:lang w:val="en-GB"/>
        </w:rPr>
        <w:t xml:space="preserve">Competitors shall comply with any reasonable request from any official, including attendance at official functions, co-operation with event sponsors and shall not behave </w:t>
      </w:r>
      <w:proofErr w:type="gramStart"/>
      <w:r w:rsidRPr="00D75508">
        <w:rPr>
          <w:rFonts w:ascii="Arial" w:hAnsi="Arial" w:cs="Arial"/>
          <w:sz w:val="20"/>
          <w:szCs w:val="20"/>
          <w:lang w:val="en-GB"/>
        </w:rPr>
        <w:t>so as to</w:t>
      </w:r>
      <w:proofErr w:type="gramEnd"/>
      <w:r w:rsidRPr="00D75508">
        <w:rPr>
          <w:rFonts w:ascii="Arial" w:hAnsi="Arial" w:cs="Arial"/>
          <w:sz w:val="20"/>
          <w:szCs w:val="20"/>
          <w:lang w:val="en-GB"/>
        </w:rPr>
        <w:t xml:space="preserve"> bring the event into disrepute.</w:t>
      </w:r>
    </w:p>
    <w:p w14:paraId="414B3C26" w14:textId="6EC3C0F0" w:rsidR="00D75508" w:rsidRPr="00D75508" w:rsidRDefault="00D75508" w:rsidP="00D75508">
      <w:pPr>
        <w:pStyle w:val="Body"/>
        <w:numPr>
          <w:ilvl w:val="1"/>
          <w:numId w:val="1"/>
        </w:numPr>
        <w:spacing w:before="120"/>
        <w:jc w:val="both"/>
        <w:rPr>
          <w:rFonts w:ascii="Arial" w:hAnsi="Arial"/>
          <w:color w:val="4472C4"/>
          <w:sz w:val="20"/>
          <w:szCs w:val="20"/>
          <w:lang w:val="en-US"/>
        </w:rPr>
      </w:pPr>
      <w:r w:rsidRPr="00D75508">
        <w:rPr>
          <w:rFonts w:ascii="Arial" w:hAnsi="Arial" w:cs="Arial"/>
          <w:sz w:val="20"/>
          <w:szCs w:val="20"/>
          <w:lang w:val="en-GB"/>
        </w:rPr>
        <w:t xml:space="preserve">Competitors shall handle the boats and equipment with proper care and seamanship and in accordance with SI Addendum </w:t>
      </w:r>
      <w:hyperlink w:anchor="C" w:history="1">
        <w:r w:rsidRPr="00F043A2">
          <w:rPr>
            <w:rStyle w:val="Hyperlink"/>
            <w:rFonts w:ascii="Arial" w:hAnsi="Arial" w:cs="Arial"/>
            <w:sz w:val="20"/>
            <w:szCs w:val="20"/>
            <w:lang w:val="en-GB"/>
          </w:rPr>
          <w:t>C</w:t>
        </w:r>
      </w:hyperlink>
      <w:r w:rsidRPr="00D75508">
        <w:rPr>
          <w:rFonts w:ascii="Arial" w:hAnsi="Arial" w:cs="Arial"/>
          <w:sz w:val="20"/>
          <w:szCs w:val="20"/>
          <w:lang w:val="en-GB"/>
        </w:rPr>
        <w:t xml:space="preserve"> and </w:t>
      </w:r>
      <w:hyperlink w:anchor="D" w:history="1">
        <w:r w:rsidRPr="00F043A2">
          <w:rPr>
            <w:rStyle w:val="Hyperlink"/>
            <w:rFonts w:ascii="Arial" w:hAnsi="Arial" w:cs="Arial"/>
            <w:sz w:val="20"/>
            <w:szCs w:val="20"/>
            <w:lang w:val="en-GB"/>
          </w:rPr>
          <w:t>D</w:t>
        </w:r>
      </w:hyperlink>
      <w:r w:rsidRPr="00D75508">
        <w:rPr>
          <w:rFonts w:ascii="Arial" w:hAnsi="Arial" w:cs="Arial"/>
          <w:sz w:val="20"/>
          <w:szCs w:val="20"/>
          <w:lang w:val="en-GB"/>
        </w:rPr>
        <w:t>.</w:t>
      </w:r>
    </w:p>
    <w:p w14:paraId="147CF6AA" w14:textId="3169C22E" w:rsidR="00D75508" w:rsidRPr="00D75508" w:rsidRDefault="00D75508" w:rsidP="00D75508">
      <w:pPr>
        <w:pStyle w:val="Body"/>
        <w:numPr>
          <w:ilvl w:val="1"/>
          <w:numId w:val="1"/>
        </w:numPr>
        <w:spacing w:before="120"/>
        <w:jc w:val="both"/>
        <w:rPr>
          <w:rFonts w:ascii="Arial" w:hAnsi="Arial"/>
          <w:color w:val="4472C4"/>
          <w:sz w:val="20"/>
          <w:szCs w:val="20"/>
          <w:lang w:val="en-US"/>
        </w:rPr>
      </w:pPr>
      <w:r w:rsidRPr="00D75508">
        <w:rPr>
          <w:rFonts w:ascii="Arial" w:hAnsi="Arial" w:cs="Arial"/>
          <w:sz w:val="20"/>
          <w:szCs w:val="20"/>
          <w:lang w:val="en-GB"/>
        </w:rPr>
        <w:t xml:space="preserve">The following actions by skippers and/or crew while racing may be considered a breach of sportsmanship under RRS CBS8.3(c) and may result in an </w:t>
      </w:r>
      <w:proofErr w:type="gramStart"/>
      <w:r w:rsidRPr="00D75508">
        <w:rPr>
          <w:rFonts w:ascii="Arial" w:hAnsi="Arial" w:cs="Arial"/>
          <w:sz w:val="20"/>
          <w:szCs w:val="20"/>
          <w:lang w:val="en-GB"/>
        </w:rPr>
        <w:t>umpire initiated</w:t>
      </w:r>
      <w:proofErr w:type="gramEnd"/>
      <w:r w:rsidRPr="00D75508">
        <w:rPr>
          <w:rFonts w:ascii="Arial" w:hAnsi="Arial" w:cs="Arial"/>
          <w:sz w:val="20"/>
          <w:szCs w:val="20"/>
          <w:lang w:val="en-GB"/>
        </w:rPr>
        <w:t xml:space="preserve"> penalty under RRS CBS5.2 or CBS5.3:</w:t>
      </w:r>
    </w:p>
    <w:p w14:paraId="0EB4A5EE" w14:textId="77777777" w:rsidR="00D75508" w:rsidRPr="00D75508" w:rsidRDefault="00D75508" w:rsidP="00D7550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D75508">
        <w:rPr>
          <w:rFonts w:ascii="Arial" w:hAnsi="Arial" w:cs="Arial"/>
          <w:sz w:val="20"/>
          <w:szCs w:val="20"/>
          <w:lang w:val="en-GB"/>
        </w:rPr>
        <w:t xml:space="preserve">Excessive attempts to verbally coerce, coach or influence umpire </w:t>
      </w:r>
      <w:proofErr w:type="gramStart"/>
      <w:r w:rsidRPr="00D75508">
        <w:rPr>
          <w:rFonts w:ascii="Arial" w:hAnsi="Arial" w:cs="Arial"/>
          <w:sz w:val="20"/>
          <w:szCs w:val="20"/>
          <w:lang w:val="en-GB"/>
        </w:rPr>
        <w:t>decisions;</w:t>
      </w:r>
      <w:proofErr w:type="gramEnd"/>
    </w:p>
    <w:p w14:paraId="434E506F" w14:textId="77777777" w:rsidR="00D75508" w:rsidRPr="00D75508" w:rsidRDefault="48E5FE8A" w:rsidP="48E5FE8A">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rPr>
      </w:pPr>
      <w:r w:rsidRPr="48E5FE8A">
        <w:rPr>
          <w:rFonts w:ascii="Arial" w:hAnsi="Arial" w:cs="Arial"/>
          <w:sz w:val="20"/>
          <w:szCs w:val="20"/>
        </w:rPr>
        <w:t>Repetitive or on-going objection to an umpire decision (verbal or otherwise</w:t>
      </w:r>
      <w:proofErr w:type="gramStart"/>
      <w:r w:rsidRPr="48E5FE8A">
        <w:rPr>
          <w:rFonts w:ascii="Arial" w:hAnsi="Arial" w:cs="Arial"/>
          <w:sz w:val="20"/>
          <w:szCs w:val="20"/>
        </w:rPr>
        <w:t>);</w:t>
      </w:r>
      <w:proofErr w:type="gramEnd"/>
    </w:p>
    <w:p w14:paraId="2E709C46" w14:textId="77777777" w:rsidR="00D75508" w:rsidRPr="00D75508" w:rsidRDefault="00D75508" w:rsidP="00D7550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D75508">
        <w:rPr>
          <w:rFonts w:ascii="Arial" w:hAnsi="Arial" w:cs="Arial"/>
          <w:sz w:val="20"/>
          <w:szCs w:val="20"/>
          <w:lang w:val="en-GB"/>
        </w:rPr>
        <w:t>Abuse of umpires before or after a decision (See also MR Call M4).</w:t>
      </w:r>
    </w:p>
    <w:p w14:paraId="6B9D42DF" w14:textId="313B2C71" w:rsidR="00D75508" w:rsidRPr="00D75508" w:rsidRDefault="00D75508" w:rsidP="00D75508">
      <w:pPr>
        <w:pStyle w:val="Body"/>
        <w:numPr>
          <w:ilvl w:val="1"/>
          <w:numId w:val="1"/>
        </w:numPr>
        <w:spacing w:before="120"/>
        <w:jc w:val="both"/>
        <w:rPr>
          <w:rFonts w:ascii="Arial" w:hAnsi="Arial"/>
          <w:color w:val="4472C4"/>
          <w:sz w:val="20"/>
          <w:szCs w:val="20"/>
          <w:lang w:val="en-US"/>
        </w:rPr>
      </w:pPr>
      <w:r w:rsidRPr="00D75508">
        <w:rPr>
          <w:rFonts w:ascii="Arial" w:hAnsi="Arial" w:cs="Arial"/>
          <w:sz w:val="20"/>
          <w:szCs w:val="20"/>
          <w:lang w:val="en-GB"/>
        </w:rPr>
        <w:t>Breaches of this SI may also be referred to the IJ. Any penalty will be at the discretion of the IJ and may include exclusion from further participation in the event, the withdrawal of any prize or the withholding of deposits</w:t>
      </w:r>
    </w:p>
    <w:p w14:paraId="34502951" w14:textId="77777777" w:rsidR="00D75508" w:rsidRDefault="00D75508" w:rsidP="00D75508">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1E65BB">
        <w:rPr>
          <w:rFonts w:ascii="Arial" w:hAnsi="Arial" w:cs="Arial"/>
          <w:sz w:val="20"/>
          <w:szCs w:val="20"/>
          <w:lang w:val="en-GB"/>
        </w:rPr>
        <w:t>Gross breaches of this SI may be referred to the IJ by the OA for action under RRS 69.</w:t>
      </w:r>
    </w:p>
    <w:p w14:paraId="5EE01D7E" w14:textId="77777777" w:rsidR="00D75508" w:rsidRPr="00D75508" w:rsidRDefault="00D75508" w:rsidP="00D75508">
      <w:pPr>
        <w:jc w:val="both"/>
        <w:rPr>
          <w:rFonts w:ascii="Arial" w:hAnsi="Arial" w:cs="Arial"/>
          <w:b/>
          <w:color w:val="4472C4" w:themeColor="accent1"/>
          <w:sz w:val="20"/>
          <w:szCs w:val="20"/>
          <w:lang w:val="en-GB"/>
        </w:rPr>
      </w:pPr>
    </w:p>
    <w:p w14:paraId="3C7EEDED" w14:textId="77777777" w:rsidR="00D75508" w:rsidRDefault="006A58FC" w:rsidP="00D75508">
      <w:pPr>
        <w:pStyle w:val="ListParagraph"/>
        <w:numPr>
          <w:ilvl w:val="0"/>
          <w:numId w:val="1"/>
        </w:numPr>
        <w:suppressAutoHyphens w:val="0"/>
        <w:jc w:val="both"/>
        <w:rPr>
          <w:rFonts w:ascii="Arial" w:eastAsia="Times New Roman" w:hAnsi="Arial" w:cs="Arial"/>
          <w:b/>
          <w:color w:val="4472C4" w:themeColor="accent1"/>
          <w:sz w:val="20"/>
          <w:szCs w:val="20"/>
          <w:lang w:eastAsia="fr-FR"/>
        </w:rPr>
      </w:pPr>
      <w:r w:rsidRPr="009A2521">
        <w:rPr>
          <w:rFonts w:ascii="Arial" w:eastAsia="Times New Roman" w:hAnsi="Arial" w:cs="Arial"/>
          <w:b/>
          <w:color w:val="4472C4" w:themeColor="accent1"/>
          <w:sz w:val="20"/>
          <w:szCs w:val="20"/>
          <w:lang w:eastAsia="fr-FR"/>
        </w:rPr>
        <w:tab/>
      </w:r>
      <w:r w:rsidR="00D75508">
        <w:rPr>
          <w:rFonts w:ascii="Arial" w:eastAsia="Times New Roman" w:hAnsi="Arial" w:cs="Arial"/>
          <w:b/>
          <w:color w:val="4472C4" w:themeColor="accent1"/>
          <w:sz w:val="20"/>
          <w:szCs w:val="20"/>
          <w:lang w:eastAsia="fr-FR"/>
        </w:rPr>
        <w:t>DISCLAIMER</w:t>
      </w:r>
    </w:p>
    <w:p w14:paraId="70BD8184" w14:textId="77777777" w:rsidR="00D75508" w:rsidRDefault="00D75508" w:rsidP="00D75508">
      <w:pPr>
        <w:pStyle w:val="ListParagraph"/>
        <w:suppressAutoHyphens w:val="0"/>
        <w:ind w:left="360"/>
        <w:jc w:val="both"/>
        <w:rPr>
          <w:rFonts w:ascii="Arial" w:eastAsia="Times New Roman" w:hAnsi="Arial" w:cs="Arial"/>
          <w:b/>
          <w:color w:val="4472C4" w:themeColor="accent1"/>
          <w:sz w:val="20"/>
          <w:szCs w:val="20"/>
          <w:lang w:eastAsia="fr-FR"/>
        </w:rPr>
      </w:pPr>
    </w:p>
    <w:p w14:paraId="6B924023" w14:textId="77777777" w:rsidR="00D75508" w:rsidRDefault="00D75508" w:rsidP="00D75508">
      <w:pPr>
        <w:pStyle w:val="ListParagraph"/>
        <w:suppressAutoHyphens w:val="0"/>
        <w:ind w:left="360"/>
        <w:jc w:val="both"/>
        <w:rPr>
          <w:rFonts w:ascii="Arial" w:hAnsi="Arial" w:cs="Arial"/>
          <w:sz w:val="20"/>
          <w:szCs w:val="20"/>
          <w:lang w:val="en-GB"/>
        </w:rPr>
      </w:pPr>
      <w:r w:rsidRPr="00D75508">
        <w:rPr>
          <w:rFonts w:ascii="Arial" w:hAnsi="Arial" w:cs="Arial"/>
          <w:sz w:val="20"/>
          <w:szCs w:val="20"/>
          <w:lang w:val="en-GB"/>
        </w:rPr>
        <w:t>All those taking any part in the event do so at their own risk. The OA, its associates and appointees accept no responsibility for any loss, damage, injury or inconvenience incurred, howsoever caused.</w:t>
      </w:r>
    </w:p>
    <w:p w14:paraId="0840A9B9" w14:textId="77777777" w:rsidR="00D75508" w:rsidRDefault="00D75508" w:rsidP="00D75508">
      <w:pPr>
        <w:pStyle w:val="ListParagraph"/>
        <w:suppressAutoHyphens w:val="0"/>
        <w:ind w:left="360"/>
        <w:jc w:val="both"/>
        <w:rPr>
          <w:rFonts w:ascii="Arial" w:hAnsi="Arial" w:cs="Arial"/>
          <w:sz w:val="20"/>
          <w:szCs w:val="20"/>
          <w:lang w:val="en-GB"/>
        </w:rPr>
      </w:pPr>
      <w:r>
        <w:rPr>
          <w:rFonts w:ascii="Arial" w:hAnsi="Arial" w:cs="Arial"/>
          <w:sz w:val="20"/>
          <w:szCs w:val="20"/>
          <w:lang w:val="en-GB"/>
        </w:rPr>
        <w:t>RISK STATEMENT</w:t>
      </w:r>
    </w:p>
    <w:p w14:paraId="2B8DE80D" w14:textId="77777777" w:rsidR="00D75508" w:rsidRDefault="00D75508" w:rsidP="00D75508">
      <w:pPr>
        <w:pStyle w:val="ListParagraph"/>
        <w:suppressAutoHyphens w:val="0"/>
        <w:ind w:left="360"/>
        <w:jc w:val="both"/>
        <w:rPr>
          <w:rFonts w:ascii="Arial" w:hAnsi="Arial" w:cs="Arial"/>
          <w:sz w:val="20"/>
          <w:szCs w:val="20"/>
          <w:lang w:val="en-GB"/>
        </w:rPr>
      </w:pPr>
      <w:r>
        <w:rPr>
          <w:rFonts w:ascii="Arial" w:hAnsi="Arial" w:cs="Arial"/>
          <w:sz w:val="20"/>
          <w:szCs w:val="20"/>
          <w:lang w:val="en-GB"/>
        </w:rPr>
        <w:t>Rule 4 of the Racing Rules of Sailing states: "The responsibility for a boat's decision to participate in a race or to continue racing is hers alone."</w:t>
      </w:r>
    </w:p>
    <w:p w14:paraId="16C1AE8B" w14:textId="497BC052" w:rsidR="00D75508" w:rsidRPr="00D75508" w:rsidRDefault="00D75508" w:rsidP="00D75508">
      <w:pPr>
        <w:pStyle w:val="ListParagraph"/>
        <w:suppressAutoHyphens w:val="0"/>
        <w:ind w:left="360"/>
        <w:jc w:val="both"/>
        <w:rPr>
          <w:rFonts w:ascii="Arial" w:eastAsia="Times New Roman" w:hAnsi="Arial" w:cs="Arial"/>
          <w:b/>
          <w:color w:val="4472C4" w:themeColor="accent1"/>
          <w:sz w:val="20"/>
          <w:szCs w:val="20"/>
          <w:lang w:eastAsia="fr-FR"/>
        </w:rPr>
      </w:pPr>
      <w:r>
        <w:rPr>
          <w:rFonts w:ascii="Arial" w:hAnsi="Arial" w:cs="Arial"/>
          <w:sz w:val="20"/>
          <w:szCs w:val="20"/>
          <w:lang w:val="en-GB"/>
        </w:rPr>
        <w:t>Sailing is by its nature an unpredictable sport and therefore inherently involves an element of risk. By taking part in the event, each competitor agrees and acknowledges that:</w:t>
      </w:r>
    </w:p>
    <w:p w14:paraId="1F51BFEC" w14:textId="77777777" w:rsidR="00D75508" w:rsidRDefault="00D75508" w:rsidP="00D7550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0256D">
        <w:rPr>
          <w:rFonts w:ascii="Arial" w:hAnsi="Arial" w:cs="Arial"/>
          <w:sz w:val="20"/>
          <w:szCs w:val="20"/>
          <w:lang w:val="en-GB"/>
        </w:rPr>
        <w:t>They are aware of the inherent element of risk involved in the sport and accept responsibility for the exposure of themselves, their crew and their boat to such inherent risk whilst taking part in the event.</w:t>
      </w:r>
    </w:p>
    <w:p w14:paraId="1E3C87C5" w14:textId="77777777" w:rsidR="00D75508" w:rsidRDefault="00D75508" w:rsidP="00D7550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0256D">
        <w:rPr>
          <w:rFonts w:ascii="Arial" w:hAnsi="Arial" w:cs="Arial"/>
          <w:sz w:val="20"/>
          <w:szCs w:val="20"/>
          <w:lang w:val="en-GB"/>
        </w:rPr>
        <w:t>They are responsible for the safety of themselves, their crew, their boat and their other property whether afloat or ashore.</w:t>
      </w:r>
    </w:p>
    <w:p w14:paraId="13314B8A" w14:textId="77777777" w:rsidR="00D75508" w:rsidRDefault="00D75508" w:rsidP="00D7550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0256D">
        <w:rPr>
          <w:rFonts w:ascii="Arial" w:hAnsi="Arial" w:cs="Arial"/>
          <w:sz w:val="20"/>
          <w:szCs w:val="20"/>
          <w:lang w:val="en-GB"/>
        </w:rPr>
        <w:t>They accept responsibility for any injury, damage or loss to the extent caused by their own actions or omissions.</w:t>
      </w:r>
    </w:p>
    <w:p w14:paraId="652B9EBC" w14:textId="77777777" w:rsidR="00D75508" w:rsidRDefault="00D75508" w:rsidP="00D7550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0256D">
        <w:rPr>
          <w:rFonts w:ascii="Arial" w:hAnsi="Arial" w:cs="Arial"/>
          <w:sz w:val="20"/>
          <w:szCs w:val="20"/>
          <w:lang w:val="en-GB"/>
        </w:rPr>
        <w:t>Their boat is in good order, equipped to sail in the event and they are fit to participate.</w:t>
      </w:r>
    </w:p>
    <w:p w14:paraId="55757593" w14:textId="77777777" w:rsidR="00D75508" w:rsidRDefault="00D75508" w:rsidP="00D7550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0256D">
        <w:rPr>
          <w:rFonts w:ascii="Arial" w:hAnsi="Arial" w:cs="Arial"/>
          <w:sz w:val="20"/>
          <w:szCs w:val="20"/>
          <w:lang w:val="en-GB"/>
        </w:rPr>
        <w:t>The provision of a race management team, patrol boats and other officials and volunteers by the event organiser does not relieve them of their own responsibilities.</w:t>
      </w:r>
    </w:p>
    <w:p w14:paraId="162C7C18" w14:textId="77777777" w:rsidR="00D75508" w:rsidRDefault="00D75508" w:rsidP="00D7550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0256D">
        <w:rPr>
          <w:rFonts w:ascii="Arial" w:hAnsi="Arial" w:cs="Arial"/>
          <w:sz w:val="20"/>
          <w:szCs w:val="20"/>
          <w:lang w:val="en-GB"/>
        </w:rPr>
        <w:t>The provision of patrol boat cover is limited to such assistance, particularly in extreme weather conditions, as can be practically provided in the circumstances.</w:t>
      </w:r>
    </w:p>
    <w:p w14:paraId="7E905012" w14:textId="2075C401" w:rsidR="0098780D" w:rsidRPr="00F043A2" w:rsidRDefault="00D75508" w:rsidP="00F043A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sz w:val="20"/>
          <w:szCs w:val="20"/>
          <w:lang w:val="en-GB"/>
        </w:rPr>
      </w:pPr>
      <w:r w:rsidRPr="0070256D">
        <w:rPr>
          <w:rFonts w:ascii="Arial" w:hAnsi="Arial" w:cs="Arial"/>
          <w:sz w:val="20"/>
          <w:szCs w:val="20"/>
          <w:lang w:val="en-GB"/>
        </w:rPr>
        <w:t xml:space="preserve">It is their responsibility to familiarise themselves with any risks specific to this venue or this event drawn to their attention in any rules and information produced for the venue or event </w:t>
      </w:r>
      <w:proofErr w:type="spellStart"/>
      <w:r w:rsidRPr="0070256D">
        <w:rPr>
          <w:rFonts w:ascii="Arial" w:hAnsi="Arial" w:cs="Arial"/>
          <w:sz w:val="20"/>
          <w:szCs w:val="20"/>
          <w:lang w:val="en-GB"/>
        </w:rPr>
        <w:t>an</w:t>
      </w:r>
      <w:proofErr w:type="spellEnd"/>
      <w:r w:rsidRPr="0070256D">
        <w:rPr>
          <w:rFonts w:ascii="Arial" w:hAnsi="Arial" w:cs="Arial"/>
          <w:sz w:val="20"/>
          <w:szCs w:val="20"/>
          <w:lang w:val="en-GB"/>
        </w:rPr>
        <w:t xml:space="preserve"> to attend any safety briefing held for the event.</w:t>
      </w:r>
    </w:p>
    <w:p w14:paraId="53B0DD5D" w14:textId="50964D1F" w:rsidR="00C12079" w:rsidRPr="00DF7417" w:rsidRDefault="00DB31B9" w:rsidP="00DF7417">
      <w:pPr>
        <w:rPr>
          <w:rFonts w:ascii="Arial" w:hAnsi="Arial" w:cs="Arial Unicode MS"/>
          <w:b/>
          <w:bCs/>
          <w:color w:val="4472C4"/>
          <w:sz w:val="20"/>
          <w:szCs w:val="20"/>
          <w:highlight w:val="lightGray"/>
          <w:u w:color="000000"/>
          <w:lang w:eastAsia="en-GB"/>
        </w:rPr>
      </w:pPr>
      <w:r>
        <w:br w:type="page"/>
      </w:r>
      <w:bookmarkStart w:id="0" w:name="A"/>
      <w:r w:rsidR="00C12079" w:rsidRPr="005D3DD8">
        <w:rPr>
          <w:rFonts w:ascii="Arial" w:hAnsi="Arial" w:cs="Arial"/>
          <w:b/>
          <w:bCs/>
          <w:color w:val="4472C4" w:themeColor="accent1"/>
          <w:sz w:val="20"/>
          <w:szCs w:val="20"/>
          <w:lang w:val="en-GB"/>
        </w:rPr>
        <w:lastRenderedPageBreak/>
        <w:t xml:space="preserve">SI ADDENDUM </w:t>
      </w:r>
      <w:r w:rsidR="00C12079">
        <w:rPr>
          <w:rFonts w:ascii="Arial" w:hAnsi="Arial" w:cs="Arial"/>
          <w:b/>
          <w:bCs/>
          <w:color w:val="4472C4" w:themeColor="accent1"/>
          <w:sz w:val="20"/>
          <w:szCs w:val="20"/>
          <w:lang w:val="en-GB"/>
        </w:rPr>
        <w:t>A</w:t>
      </w:r>
      <w:r w:rsidR="00C12079" w:rsidRPr="005D3DD8">
        <w:rPr>
          <w:rFonts w:ascii="Arial" w:hAnsi="Arial" w:cs="Arial"/>
          <w:b/>
          <w:bCs/>
          <w:color w:val="4472C4" w:themeColor="accent1"/>
          <w:sz w:val="20"/>
          <w:szCs w:val="20"/>
          <w:lang w:val="en-GB"/>
        </w:rPr>
        <w:t xml:space="preserve"> – </w:t>
      </w:r>
      <w:r w:rsidR="00C12079">
        <w:rPr>
          <w:rFonts w:ascii="Arial" w:hAnsi="Arial" w:cs="Arial"/>
          <w:b/>
          <w:bCs/>
          <w:color w:val="4472C4" w:themeColor="accent1"/>
          <w:sz w:val="20"/>
          <w:szCs w:val="20"/>
          <w:lang w:val="en-GB"/>
        </w:rPr>
        <w:t xml:space="preserve">LIST OF REGISTERED </w:t>
      </w:r>
      <w:r w:rsidR="00030791">
        <w:rPr>
          <w:rFonts w:ascii="Arial" w:hAnsi="Arial" w:cs="Arial"/>
          <w:b/>
          <w:bCs/>
          <w:color w:val="4472C4" w:themeColor="accent1"/>
          <w:sz w:val="20"/>
          <w:szCs w:val="20"/>
          <w:lang w:val="en-GB"/>
        </w:rPr>
        <w:t>TEAMS</w:t>
      </w:r>
    </w:p>
    <w:bookmarkEnd w:id="0"/>
    <w:p w14:paraId="2B6E51D8" w14:textId="77777777" w:rsidR="00C12079" w:rsidRDefault="00C12079" w:rsidP="005D3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4472C4" w:themeColor="accent1"/>
          <w:sz w:val="20"/>
          <w:szCs w:val="20"/>
          <w:lang w:val="en-GB"/>
        </w:rPr>
      </w:pPr>
    </w:p>
    <w:tbl>
      <w:tblPr>
        <w:tblStyle w:val="TableGrid"/>
        <w:tblW w:w="8926" w:type="dxa"/>
        <w:tblLook w:val="04A0" w:firstRow="1" w:lastRow="0" w:firstColumn="1" w:lastColumn="0" w:noHBand="0" w:noVBand="1"/>
      </w:tblPr>
      <w:tblGrid>
        <w:gridCol w:w="1413"/>
        <w:gridCol w:w="2447"/>
        <w:gridCol w:w="2246"/>
        <w:gridCol w:w="2820"/>
      </w:tblGrid>
      <w:tr w:rsidR="009F4C95" w:rsidRPr="00C12079" w14:paraId="29DB8D37" w14:textId="09D22CA1" w:rsidTr="009F4C95">
        <w:tc>
          <w:tcPr>
            <w:tcW w:w="1413" w:type="dxa"/>
          </w:tcPr>
          <w:p w14:paraId="28B4D1B8" w14:textId="3E6BCCF5"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sidRPr="00C12079">
              <w:rPr>
                <w:rFonts w:ascii="Arial" w:hAnsi="Arial" w:cs="Arial"/>
                <w:b/>
                <w:bCs/>
                <w:sz w:val="20"/>
                <w:szCs w:val="20"/>
                <w:lang w:val="en-GB"/>
              </w:rPr>
              <w:t>Country</w:t>
            </w:r>
          </w:p>
        </w:tc>
        <w:tc>
          <w:tcPr>
            <w:tcW w:w="2447" w:type="dxa"/>
          </w:tcPr>
          <w:p w14:paraId="4C170304" w14:textId="3F0D6D28"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Pr>
                <w:rFonts w:ascii="Arial" w:hAnsi="Arial" w:cs="Arial"/>
                <w:b/>
                <w:bCs/>
                <w:sz w:val="20"/>
                <w:szCs w:val="20"/>
                <w:lang w:val="en-GB"/>
              </w:rPr>
              <w:t>Skipper</w:t>
            </w:r>
          </w:p>
        </w:tc>
        <w:tc>
          <w:tcPr>
            <w:tcW w:w="2246" w:type="dxa"/>
          </w:tcPr>
          <w:p w14:paraId="22598EB4" w14:textId="7718148A"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Pr>
                <w:rFonts w:ascii="Arial" w:hAnsi="Arial" w:cs="Arial"/>
                <w:b/>
                <w:bCs/>
                <w:sz w:val="20"/>
                <w:szCs w:val="20"/>
                <w:lang w:val="en-GB"/>
              </w:rPr>
              <w:t>Main sail</w:t>
            </w:r>
          </w:p>
        </w:tc>
        <w:tc>
          <w:tcPr>
            <w:tcW w:w="2820" w:type="dxa"/>
          </w:tcPr>
          <w:p w14:paraId="5F06C4B9" w14:textId="24737D51"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Pr>
                <w:rFonts w:ascii="Arial" w:hAnsi="Arial" w:cs="Arial"/>
                <w:b/>
                <w:bCs/>
                <w:sz w:val="20"/>
                <w:szCs w:val="20"/>
                <w:lang w:val="en-GB"/>
              </w:rPr>
              <w:t>Jib</w:t>
            </w:r>
          </w:p>
        </w:tc>
      </w:tr>
      <w:tr w:rsidR="009F4C95" w:rsidRPr="00C12079" w14:paraId="2BF2BEF9" w14:textId="21B5DBCE" w:rsidTr="009F4C95">
        <w:tc>
          <w:tcPr>
            <w:tcW w:w="1413" w:type="dxa"/>
          </w:tcPr>
          <w:p w14:paraId="59DEBA5E" w14:textId="48A2B8AE"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sidRPr="00C12079">
              <w:rPr>
                <w:rFonts w:ascii="Arial" w:hAnsi="Arial" w:cs="Arial"/>
                <w:sz w:val="20"/>
                <w:szCs w:val="20"/>
                <w:lang w:val="en-GB"/>
              </w:rPr>
              <w:t>A</w:t>
            </w:r>
            <w:r>
              <w:rPr>
                <w:rFonts w:ascii="Arial" w:hAnsi="Arial" w:cs="Arial"/>
                <w:sz w:val="20"/>
                <w:szCs w:val="20"/>
                <w:lang w:val="en-GB"/>
              </w:rPr>
              <w:t>US</w:t>
            </w:r>
          </w:p>
        </w:tc>
        <w:tc>
          <w:tcPr>
            <w:tcW w:w="2447" w:type="dxa"/>
            <w:vAlign w:val="bottom"/>
          </w:tcPr>
          <w:p w14:paraId="39FCA27F" w14:textId="6983DFC8"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Kylie Forth</w:t>
            </w:r>
          </w:p>
        </w:tc>
        <w:tc>
          <w:tcPr>
            <w:tcW w:w="2246" w:type="dxa"/>
          </w:tcPr>
          <w:p w14:paraId="65C17F3F" w14:textId="5B32C728"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Pr>
                <w:rFonts w:ascii="Arial" w:hAnsi="Arial" w:cs="Arial"/>
                <w:color w:val="000000"/>
                <w:sz w:val="20"/>
                <w:szCs w:val="20"/>
              </w:rPr>
              <w:t xml:space="preserve">Erin </w:t>
            </w:r>
            <w:proofErr w:type="spellStart"/>
            <w:r>
              <w:rPr>
                <w:rFonts w:ascii="Arial" w:hAnsi="Arial" w:cs="Arial"/>
                <w:color w:val="000000"/>
                <w:sz w:val="20"/>
                <w:szCs w:val="20"/>
              </w:rPr>
              <w:t>McGlew</w:t>
            </w:r>
            <w:proofErr w:type="spellEnd"/>
          </w:p>
        </w:tc>
        <w:tc>
          <w:tcPr>
            <w:tcW w:w="2820" w:type="dxa"/>
          </w:tcPr>
          <w:p w14:paraId="58BE2535" w14:textId="4CD728D7"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Pr>
                <w:rFonts w:ascii="Arial" w:hAnsi="Arial" w:cs="Arial"/>
                <w:sz w:val="20"/>
                <w:szCs w:val="20"/>
              </w:rPr>
              <w:t xml:space="preserve">Eric </w:t>
            </w:r>
            <w:proofErr w:type="spellStart"/>
            <w:r>
              <w:rPr>
                <w:rFonts w:ascii="Arial" w:hAnsi="Arial" w:cs="Arial"/>
                <w:sz w:val="20"/>
                <w:szCs w:val="20"/>
              </w:rPr>
              <w:t>Seery</w:t>
            </w:r>
            <w:proofErr w:type="spellEnd"/>
          </w:p>
        </w:tc>
      </w:tr>
      <w:tr w:rsidR="009F4C95" w:rsidRPr="00C12079" w14:paraId="7FC0BF97" w14:textId="11A64503" w:rsidTr="009F4C95">
        <w:tc>
          <w:tcPr>
            <w:tcW w:w="1413" w:type="dxa"/>
          </w:tcPr>
          <w:p w14:paraId="3C9B6B0F" w14:textId="3132E041"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sidRPr="00C12079">
              <w:rPr>
                <w:rFonts w:ascii="Arial" w:hAnsi="Arial" w:cs="Arial"/>
                <w:sz w:val="20"/>
                <w:szCs w:val="20"/>
                <w:lang w:val="en-GB"/>
              </w:rPr>
              <w:t>SWE</w:t>
            </w:r>
          </w:p>
        </w:tc>
        <w:tc>
          <w:tcPr>
            <w:tcW w:w="2447" w:type="dxa"/>
            <w:vAlign w:val="bottom"/>
          </w:tcPr>
          <w:p w14:paraId="68B841CA" w14:textId="6DB33084"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Jan Svensson</w:t>
            </w:r>
          </w:p>
        </w:tc>
        <w:tc>
          <w:tcPr>
            <w:tcW w:w="2246" w:type="dxa"/>
          </w:tcPr>
          <w:p w14:paraId="469354B3" w14:textId="21C68475"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sidRPr="00030791">
              <w:rPr>
                <w:rFonts w:ascii="Arial" w:hAnsi="Arial" w:cs="Arial"/>
                <w:sz w:val="20"/>
                <w:szCs w:val="20"/>
                <w:lang w:val="en-GB"/>
              </w:rPr>
              <w:t>Camilla Svensson</w:t>
            </w:r>
          </w:p>
        </w:tc>
        <w:tc>
          <w:tcPr>
            <w:tcW w:w="2820" w:type="dxa"/>
          </w:tcPr>
          <w:p w14:paraId="32B24700" w14:textId="3033E085"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30791">
              <w:rPr>
                <w:rFonts w:ascii="Arial" w:hAnsi="Arial" w:cs="Arial"/>
                <w:sz w:val="20"/>
                <w:szCs w:val="20"/>
                <w:lang w:val="en-GB"/>
              </w:rPr>
              <w:t xml:space="preserve">Maria </w:t>
            </w:r>
            <w:proofErr w:type="spellStart"/>
            <w:r w:rsidRPr="00030791">
              <w:rPr>
                <w:rFonts w:ascii="Arial" w:hAnsi="Arial" w:cs="Arial"/>
                <w:sz w:val="20"/>
                <w:szCs w:val="20"/>
                <w:lang w:val="en-GB"/>
              </w:rPr>
              <w:t>Malmelind</w:t>
            </w:r>
            <w:proofErr w:type="spellEnd"/>
          </w:p>
        </w:tc>
      </w:tr>
      <w:tr w:rsidR="009F4C95" w:rsidRPr="00C12079" w14:paraId="4B6569B5" w14:textId="7C5AACB4" w:rsidTr="009F4C95">
        <w:tc>
          <w:tcPr>
            <w:tcW w:w="1413" w:type="dxa"/>
          </w:tcPr>
          <w:p w14:paraId="5752B4EA" w14:textId="33C71532"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sidRPr="00C12079">
              <w:rPr>
                <w:rFonts w:ascii="Arial" w:hAnsi="Arial" w:cs="Arial"/>
                <w:sz w:val="20"/>
                <w:szCs w:val="20"/>
                <w:lang w:val="en-GB"/>
              </w:rPr>
              <w:t>GBR</w:t>
            </w:r>
          </w:p>
        </w:tc>
        <w:tc>
          <w:tcPr>
            <w:tcW w:w="2447" w:type="dxa"/>
            <w:vAlign w:val="bottom"/>
          </w:tcPr>
          <w:p w14:paraId="5D0607C8" w14:textId="0F002877"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 xml:space="preserve">Sharon </w:t>
            </w:r>
            <w:proofErr w:type="spellStart"/>
            <w:r>
              <w:rPr>
                <w:rFonts w:ascii="Arial" w:hAnsi="Arial" w:cs="Arial"/>
                <w:sz w:val="20"/>
                <w:szCs w:val="20"/>
              </w:rPr>
              <w:t>Grennan</w:t>
            </w:r>
            <w:proofErr w:type="spellEnd"/>
          </w:p>
        </w:tc>
        <w:tc>
          <w:tcPr>
            <w:tcW w:w="2246" w:type="dxa"/>
          </w:tcPr>
          <w:p w14:paraId="39C7642E" w14:textId="0E3FAA89"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lang w:val="en-GB"/>
              </w:rPr>
              <w:t>Lucy Hodges</w:t>
            </w:r>
          </w:p>
        </w:tc>
        <w:tc>
          <w:tcPr>
            <w:tcW w:w="2820" w:type="dxa"/>
          </w:tcPr>
          <w:p w14:paraId="3DA07033" w14:textId="095C3686"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Judith Spencer</w:t>
            </w:r>
          </w:p>
        </w:tc>
      </w:tr>
      <w:tr w:rsidR="009F4C95" w:rsidRPr="00C12079" w14:paraId="1D775822" w14:textId="4EFD2347" w:rsidTr="009F4C95">
        <w:tc>
          <w:tcPr>
            <w:tcW w:w="1413" w:type="dxa"/>
          </w:tcPr>
          <w:p w14:paraId="04FC174C" w14:textId="4EF28785"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sidRPr="00C12079">
              <w:rPr>
                <w:rFonts w:ascii="Arial" w:hAnsi="Arial" w:cs="Arial"/>
                <w:sz w:val="20"/>
                <w:szCs w:val="20"/>
                <w:lang w:val="en-GB"/>
              </w:rPr>
              <w:t>GBR</w:t>
            </w:r>
          </w:p>
        </w:tc>
        <w:tc>
          <w:tcPr>
            <w:tcW w:w="2447" w:type="dxa"/>
            <w:vAlign w:val="bottom"/>
          </w:tcPr>
          <w:p w14:paraId="520824C4" w14:textId="3D4FBC4F"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Sally Rodrigues</w:t>
            </w:r>
          </w:p>
        </w:tc>
        <w:tc>
          <w:tcPr>
            <w:tcW w:w="2246" w:type="dxa"/>
          </w:tcPr>
          <w:p w14:paraId="0BC15578" w14:textId="579064FA"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lang w:val="en-GB"/>
              </w:rPr>
              <w:t>Martin Phillips</w:t>
            </w:r>
          </w:p>
        </w:tc>
        <w:tc>
          <w:tcPr>
            <w:tcW w:w="2820" w:type="dxa"/>
          </w:tcPr>
          <w:p w14:paraId="603F30F5" w14:textId="1C90AFCE"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Karl Haines</w:t>
            </w:r>
          </w:p>
        </w:tc>
      </w:tr>
      <w:tr w:rsidR="009F4C95" w:rsidRPr="00C12079" w14:paraId="09E1B2D4" w14:textId="734622DC" w:rsidTr="009F4C95">
        <w:tc>
          <w:tcPr>
            <w:tcW w:w="1413" w:type="dxa"/>
          </w:tcPr>
          <w:p w14:paraId="3845AF18" w14:textId="70DED688"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sidRPr="00C12079">
              <w:rPr>
                <w:rFonts w:ascii="Arial" w:hAnsi="Arial" w:cs="Arial"/>
                <w:sz w:val="20"/>
                <w:szCs w:val="20"/>
                <w:lang w:val="en-GB"/>
              </w:rPr>
              <w:t>FRA</w:t>
            </w:r>
          </w:p>
        </w:tc>
        <w:tc>
          <w:tcPr>
            <w:tcW w:w="2447" w:type="dxa"/>
            <w:vAlign w:val="bottom"/>
          </w:tcPr>
          <w:p w14:paraId="7F4B6153" w14:textId="75CDEDBE"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 xml:space="preserve">Nicolas </w:t>
            </w:r>
            <w:proofErr w:type="spellStart"/>
            <w:r>
              <w:rPr>
                <w:rFonts w:ascii="Arial" w:hAnsi="Arial" w:cs="Arial"/>
                <w:sz w:val="20"/>
                <w:szCs w:val="20"/>
              </w:rPr>
              <w:t>Rondouin</w:t>
            </w:r>
            <w:proofErr w:type="spellEnd"/>
          </w:p>
        </w:tc>
        <w:tc>
          <w:tcPr>
            <w:tcW w:w="2246" w:type="dxa"/>
          </w:tcPr>
          <w:p w14:paraId="670639D4" w14:textId="17E2B932"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Olivier </w:t>
            </w:r>
            <w:proofErr w:type="spellStart"/>
            <w:r>
              <w:rPr>
                <w:rFonts w:ascii="Arial" w:hAnsi="Arial" w:cs="Arial"/>
                <w:sz w:val="20"/>
                <w:szCs w:val="20"/>
                <w:lang w:val="en-GB"/>
              </w:rPr>
              <w:t>Ducruix</w:t>
            </w:r>
            <w:proofErr w:type="spellEnd"/>
          </w:p>
        </w:tc>
        <w:tc>
          <w:tcPr>
            <w:tcW w:w="2820" w:type="dxa"/>
          </w:tcPr>
          <w:p w14:paraId="64B4356D" w14:textId="11170CD7"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Gilles Brunet</w:t>
            </w:r>
          </w:p>
        </w:tc>
      </w:tr>
      <w:tr w:rsidR="009F4C95" w:rsidRPr="00C12079" w14:paraId="6DC8952D" w14:textId="707278D3" w:rsidTr="009F4C95">
        <w:trPr>
          <w:trHeight w:val="63"/>
        </w:trPr>
        <w:tc>
          <w:tcPr>
            <w:tcW w:w="1413" w:type="dxa"/>
          </w:tcPr>
          <w:p w14:paraId="10842C8F" w14:textId="14D1E445"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val="en-GB"/>
              </w:rPr>
            </w:pPr>
            <w:r w:rsidRPr="00C12079">
              <w:rPr>
                <w:rFonts w:ascii="Arial" w:hAnsi="Arial" w:cs="Arial"/>
                <w:sz w:val="20"/>
                <w:szCs w:val="20"/>
                <w:lang w:val="en-GB"/>
              </w:rPr>
              <w:t>FRA</w:t>
            </w:r>
          </w:p>
        </w:tc>
        <w:tc>
          <w:tcPr>
            <w:tcW w:w="2447" w:type="dxa"/>
            <w:vAlign w:val="bottom"/>
          </w:tcPr>
          <w:p w14:paraId="44FB0A57" w14:textId="4F345AB8"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Michael Aubert</w:t>
            </w:r>
          </w:p>
        </w:tc>
        <w:tc>
          <w:tcPr>
            <w:tcW w:w="2246" w:type="dxa"/>
          </w:tcPr>
          <w:p w14:paraId="1D3C0552" w14:textId="156AA334"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Fabienne </w:t>
            </w:r>
            <w:proofErr w:type="spellStart"/>
            <w:r>
              <w:rPr>
                <w:rFonts w:ascii="Arial" w:hAnsi="Arial" w:cs="Arial"/>
                <w:sz w:val="20"/>
                <w:szCs w:val="20"/>
                <w:lang w:val="en-GB"/>
              </w:rPr>
              <w:t>Rassat</w:t>
            </w:r>
            <w:proofErr w:type="spellEnd"/>
          </w:p>
        </w:tc>
        <w:tc>
          <w:tcPr>
            <w:tcW w:w="2820" w:type="dxa"/>
          </w:tcPr>
          <w:p w14:paraId="72923BDF" w14:textId="637EDA81"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 xml:space="preserve">Claude </w:t>
            </w:r>
            <w:proofErr w:type="spellStart"/>
            <w:r>
              <w:rPr>
                <w:rFonts w:ascii="Arial" w:hAnsi="Arial" w:cs="Arial"/>
                <w:sz w:val="20"/>
                <w:szCs w:val="20"/>
              </w:rPr>
              <w:t>Ledain</w:t>
            </w:r>
            <w:proofErr w:type="spellEnd"/>
          </w:p>
        </w:tc>
      </w:tr>
      <w:tr w:rsidR="009F4C95" w:rsidRPr="00C12079" w14:paraId="2CE8B169" w14:textId="6F0FD8B7" w:rsidTr="009F4C95">
        <w:tc>
          <w:tcPr>
            <w:tcW w:w="1413" w:type="dxa"/>
          </w:tcPr>
          <w:p w14:paraId="68C56398" w14:textId="73E8D708"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sidRPr="00030791">
              <w:rPr>
                <w:rFonts w:ascii="Arial" w:hAnsi="Arial" w:cs="Arial"/>
                <w:sz w:val="20"/>
                <w:szCs w:val="20"/>
                <w:lang w:val="en-GB"/>
              </w:rPr>
              <w:t>USA</w:t>
            </w:r>
          </w:p>
        </w:tc>
        <w:tc>
          <w:tcPr>
            <w:tcW w:w="2447" w:type="dxa"/>
            <w:vAlign w:val="bottom"/>
          </w:tcPr>
          <w:p w14:paraId="529B5A6C" w14:textId="768D442E" w:rsidR="00030791" w:rsidRPr="00C12079"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 xml:space="preserve">Willi D </w:t>
            </w:r>
            <w:proofErr w:type="spellStart"/>
            <w:r>
              <w:rPr>
                <w:rFonts w:ascii="Arial" w:hAnsi="Arial" w:cs="Arial"/>
                <w:sz w:val="20"/>
                <w:szCs w:val="20"/>
              </w:rPr>
              <w:t>Fontanez</w:t>
            </w:r>
            <w:proofErr w:type="spellEnd"/>
            <w:r>
              <w:rPr>
                <w:rStyle w:val="apple-converted-space"/>
                <w:rFonts w:ascii="Arial" w:hAnsi="Arial" w:cs="Arial"/>
                <w:sz w:val="20"/>
                <w:szCs w:val="20"/>
              </w:rPr>
              <w:t> </w:t>
            </w:r>
          </w:p>
        </w:tc>
        <w:tc>
          <w:tcPr>
            <w:tcW w:w="2246" w:type="dxa"/>
          </w:tcPr>
          <w:p w14:paraId="26FFDE96" w14:textId="4E7E040D"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Walter T </w:t>
            </w:r>
            <w:proofErr w:type="spellStart"/>
            <w:r>
              <w:rPr>
                <w:rFonts w:ascii="Arial" w:hAnsi="Arial" w:cs="Arial"/>
                <w:sz w:val="20"/>
                <w:szCs w:val="20"/>
                <w:lang w:val="en-GB"/>
              </w:rPr>
              <w:t>Raineri</w:t>
            </w:r>
            <w:proofErr w:type="spellEnd"/>
          </w:p>
        </w:tc>
        <w:tc>
          <w:tcPr>
            <w:tcW w:w="2820" w:type="dxa"/>
          </w:tcPr>
          <w:p w14:paraId="4DF9C450" w14:textId="2356CA76"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rPr>
              <w:t xml:space="preserve">Barbara </w:t>
            </w:r>
            <w:proofErr w:type="spellStart"/>
            <w:r>
              <w:rPr>
                <w:rFonts w:ascii="Arial" w:hAnsi="Arial" w:cs="Arial"/>
                <w:sz w:val="20"/>
                <w:szCs w:val="20"/>
              </w:rPr>
              <w:t>Bielinski</w:t>
            </w:r>
            <w:proofErr w:type="spellEnd"/>
            <w:r>
              <w:rPr>
                <w:rStyle w:val="apple-converted-space"/>
                <w:rFonts w:ascii="Arial" w:hAnsi="Arial" w:cs="Arial"/>
                <w:sz w:val="20"/>
                <w:szCs w:val="20"/>
              </w:rPr>
              <w:t> </w:t>
            </w:r>
          </w:p>
        </w:tc>
      </w:tr>
      <w:tr w:rsidR="009F4C95" w:rsidRPr="00C12079" w14:paraId="4AE49200" w14:textId="77777777" w:rsidTr="009F4C95">
        <w:tc>
          <w:tcPr>
            <w:tcW w:w="1413" w:type="dxa"/>
          </w:tcPr>
          <w:p w14:paraId="55AFFB86" w14:textId="1AE27ACF" w:rsidR="00030791" w:rsidRP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sz w:val="20"/>
                <w:szCs w:val="20"/>
                <w:lang w:val="en-GB"/>
              </w:rPr>
              <w:t>ITA</w:t>
            </w:r>
          </w:p>
        </w:tc>
        <w:tc>
          <w:tcPr>
            <w:tcW w:w="2447" w:type="dxa"/>
            <w:vAlign w:val="bottom"/>
          </w:tcPr>
          <w:p w14:paraId="5B51333F" w14:textId="631791B8"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color w:val="000000"/>
                <w:sz w:val="20"/>
                <w:szCs w:val="20"/>
              </w:rPr>
              <w:t xml:space="preserve">Danilo </w:t>
            </w:r>
            <w:proofErr w:type="spellStart"/>
            <w:r>
              <w:rPr>
                <w:rFonts w:ascii="Arial" w:hAnsi="Arial" w:cs="Arial"/>
                <w:color w:val="000000"/>
                <w:sz w:val="20"/>
                <w:szCs w:val="20"/>
              </w:rPr>
              <w:t>Malerba</w:t>
            </w:r>
            <w:proofErr w:type="spellEnd"/>
            <w:r>
              <w:rPr>
                <w:rFonts w:ascii="Arial" w:hAnsi="Arial" w:cs="Arial"/>
                <w:color w:val="000000"/>
                <w:sz w:val="20"/>
                <w:szCs w:val="20"/>
              </w:rPr>
              <w:t xml:space="preserve"> </w:t>
            </w:r>
          </w:p>
        </w:tc>
        <w:tc>
          <w:tcPr>
            <w:tcW w:w="2246" w:type="dxa"/>
          </w:tcPr>
          <w:p w14:paraId="5527E37C" w14:textId="4D347C22"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GB"/>
              </w:rPr>
            </w:pPr>
            <w:r>
              <w:rPr>
                <w:rFonts w:ascii="Arial" w:hAnsi="Arial" w:cs="Arial"/>
                <w:color w:val="000000"/>
                <w:sz w:val="20"/>
                <w:szCs w:val="20"/>
              </w:rPr>
              <w:t>Alessandro Graziani</w:t>
            </w:r>
          </w:p>
        </w:tc>
        <w:tc>
          <w:tcPr>
            <w:tcW w:w="2820" w:type="dxa"/>
          </w:tcPr>
          <w:p w14:paraId="764EDF97" w14:textId="133CA687" w:rsidR="00030791" w:rsidRDefault="00030791" w:rsidP="000307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color w:val="000000"/>
                <w:sz w:val="20"/>
                <w:szCs w:val="20"/>
              </w:rPr>
              <w:t xml:space="preserve">Massimo Miranda </w:t>
            </w:r>
            <w:proofErr w:type="spellStart"/>
            <w:r>
              <w:rPr>
                <w:rFonts w:ascii="Arial" w:hAnsi="Arial" w:cs="Arial"/>
                <w:color w:val="000000"/>
                <w:sz w:val="20"/>
                <w:szCs w:val="20"/>
              </w:rPr>
              <w:t>Mercurio</w:t>
            </w:r>
            <w:proofErr w:type="spellEnd"/>
          </w:p>
        </w:tc>
      </w:tr>
    </w:tbl>
    <w:p w14:paraId="2B015C38" w14:textId="77777777" w:rsidR="00C12079" w:rsidRDefault="00C12079" w:rsidP="005D3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4472C4" w:themeColor="accent1"/>
          <w:sz w:val="20"/>
          <w:szCs w:val="20"/>
          <w:lang w:val="en-GB"/>
        </w:rPr>
      </w:pPr>
    </w:p>
    <w:p w14:paraId="18CAE0AA" w14:textId="77777777" w:rsidR="00C12079" w:rsidRDefault="00C12079" w:rsidP="005D3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4472C4" w:themeColor="accent1"/>
          <w:sz w:val="20"/>
          <w:szCs w:val="20"/>
          <w:lang w:val="en-GB"/>
        </w:rPr>
      </w:pPr>
    </w:p>
    <w:p w14:paraId="015D47B2" w14:textId="77777777" w:rsidR="00C12079" w:rsidRDefault="00C12079">
      <w:pPr>
        <w:rPr>
          <w:rFonts w:ascii="Arial" w:hAnsi="Arial" w:cs="Arial"/>
          <w:b/>
          <w:bCs/>
          <w:color w:val="4472C4" w:themeColor="accent1"/>
          <w:sz w:val="20"/>
          <w:szCs w:val="20"/>
          <w:lang w:val="en-GB"/>
        </w:rPr>
      </w:pPr>
      <w:r>
        <w:rPr>
          <w:rFonts w:ascii="Arial" w:hAnsi="Arial" w:cs="Arial"/>
          <w:b/>
          <w:bCs/>
          <w:color w:val="4472C4" w:themeColor="accent1"/>
          <w:sz w:val="20"/>
          <w:szCs w:val="20"/>
          <w:lang w:val="en-GB"/>
        </w:rPr>
        <w:br w:type="page"/>
      </w:r>
    </w:p>
    <w:p w14:paraId="33431137" w14:textId="3A198DAF" w:rsidR="005D3DD8" w:rsidRPr="005D3DD8" w:rsidRDefault="005D3DD8" w:rsidP="005D3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4472C4" w:themeColor="accent1"/>
          <w:sz w:val="20"/>
          <w:szCs w:val="20"/>
          <w:lang w:val="en-GB"/>
        </w:rPr>
      </w:pPr>
      <w:bookmarkStart w:id="1" w:name="B"/>
      <w:r w:rsidRPr="005D3DD8">
        <w:rPr>
          <w:rFonts w:ascii="Arial" w:hAnsi="Arial" w:cs="Arial"/>
          <w:b/>
          <w:bCs/>
          <w:color w:val="4472C4" w:themeColor="accent1"/>
          <w:sz w:val="20"/>
          <w:szCs w:val="20"/>
          <w:lang w:val="en-GB"/>
        </w:rPr>
        <w:lastRenderedPageBreak/>
        <w:t xml:space="preserve">SI ADDENDUM </w:t>
      </w:r>
      <w:r w:rsidR="0064798E">
        <w:rPr>
          <w:rFonts w:ascii="Arial" w:hAnsi="Arial" w:cs="Arial"/>
          <w:b/>
          <w:bCs/>
          <w:color w:val="4472C4" w:themeColor="accent1"/>
          <w:sz w:val="20"/>
          <w:szCs w:val="20"/>
          <w:lang w:val="en-GB"/>
        </w:rPr>
        <w:t>B</w:t>
      </w:r>
      <w:r w:rsidRPr="005D3DD8">
        <w:rPr>
          <w:rFonts w:ascii="Arial" w:hAnsi="Arial" w:cs="Arial"/>
          <w:b/>
          <w:bCs/>
          <w:color w:val="4472C4" w:themeColor="accent1"/>
          <w:sz w:val="20"/>
          <w:szCs w:val="20"/>
          <w:lang w:val="en-GB"/>
        </w:rPr>
        <w:t xml:space="preserve"> – EVENT FORMAT and SCHEDULE OF RACES</w:t>
      </w:r>
    </w:p>
    <w:bookmarkEnd w:id="1"/>
    <w:p w14:paraId="2EF83C0E" w14:textId="77777777" w:rsidR="005D3DD8" w:rsidRDefault="005D3DD8" w:rsidP="005D3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0424AD19" w14:textId="77777777" w:rsidR="005D3DD8" w:rsidRDefault="005D3DD8" w:rsidP="005D3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Pr>
          <w:rFonts w:ascii="Arial" w:hAnsi="Arial" w:cs="Arial"/>
          <w:b/>
          <w:bCs/>
          <w:color w:val="000000"/>
          <w:sz w:val="20"/>
          <w:szCs w:val="20"/>
          <w:lang w:val="en-GB"/>
        </w:rPr>
        <w:t>EVENT FORMAT</w:t>
      </w:r>
    </w:p>
    <w:p w14:paraId="05E566F2" w14:textId="77777777" w:rsidR="00A52846" w:rsidRDefault="00A52846" w:rsidP="00A52846">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b/>
          <w:bCs/>
          <w:sz w:val="20"/>
          <w:szCs w:val="20"/>
          <w:lang w:val="en-GB"/>
        </w:rPr>
        <w:t>First Stage - Round Robin(s)</w:t>
      </w:r>
    </w:p>
    <w:p w14:paraId="4CAB1640"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All skippers will sail a continuous round robin until a time at the discretion of the RC.</w:t>
      </w:r>
    </w:p>
    <w:p w14:paraId="5A8161E6" w14:textId="77777777" w:rsidR="00A52846" w:rsidRPr="0070256D" w:rsidRDefault="00A52846" w:rsidP="00A52846">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Pr>
          <w:rFonts w:ascii="Arial" w:hAnsi="Arial" w:cs="Arial"/>
          <w:b/>
          <w:bCs/>
          <w:sz w:val="20"/>
          <w:szCs w:val="20"/>
          <w:lang w:val="en-GB"/>
        </w:rPr>
        <w:t>Second Stage – Quarterfinals</w:t>
      </w:r>
    </w:p>
    <w:p w14:paraId="3095ADCA" w14:textId="77777777" w:rsidR="00A52846" w:rsidRPr="008D42C5"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64798E">
        <w:rPr>
          <w:rFonts w:ascii="Arial" w:eastAsia="Times New Roman" w:hAnsi="Arial" w:cs="Arial"/>
          <w:sz w:val="20"/>
          <w:szCs w:val="20"/>
          <w:lang w:val="en-CH"/>
        </w:rPr>
        <w:t>The Quarter Finals will consist of the 8 teams from stage 1. The highest seeds will be paired against the lowest seeds (1v8, 2v7, 3v6, 4v5)</w:t>
      </w:r>
      <w:r>
        <w:rPr>
          <w:rFonts w:ascii="Arial" w:eastAsia="Times New Roman" w:hAnsi="Arial" w:cs="Arial"/>
          <w:sz w:val="20"/>
          <w:szCs w:val="20"/>
          <w:lang w:val="en-CH"/>
        </w:rPr>
        <w:t>.</w:t>
      </w:r>
    </w:p>
    <w:p w14:paraId="7938F42C"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 xml:space="preserve">In each </w:t>
      </w:r>
      <w:r>
        <w:rPr>
          <w:rFonts w:ascii="Arial" w:hAnsi="Arial" w:cs="Arial"/>
          <w:sz w:val="20"/>
          <w:szCs w:val="20"/>
          <w:lang w:val="en-GB"/>
        </w:rPr>
        <w:t>quarte</w:t>
      </w:r>
      <w:r w:rsidRPr="0070256D">
        <w:rPr>
          <w:rFonts w:ascii="Arial" w:hAnsi="Arial" w:cs="Arial"/>
          <w:sz w:val="20"/>
          <w:szCs w:val="20"/>
          <w:lang w:val="en-GB"/>
        </w:rPr>
        <w:t>rfinal the higher scored skipper from Stage 1 will choose its entry in the firs</w:t>
      </w:r>
      <w:r>
        <w:rPr>
          <w:rFonts w:ascii="Arial" w:hAnsi="Arial" w:cs="Arial"/>
          <w:sz w:val="20"/>
          <w:szCs w:val="20"/>
          <w:lang w:val="en-GB"/>
        </w:rPr>
        <w:t xml:space="preserve">t </w:t>
      </w:r>
      <w:r w:rsidRPr="0070256D">
        <w:rPr>
          <w:rFonts w:ascii="Arial" w:hAnsi="Arial" w:cs="Arial"/>
          <w:sz w:val="20"/>
          <w:szCs w:val="20"/>
          <w:lang w:val="en-GB"/>
        </w:rPr>
        <w:t>match.</w:t>
      </w:r>
    </w:p>
    <w:p w14:paraId="18FC3B5D"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 xml:space="preserve">The first </w:t>
      </w:r>
      <w:r>
        <w:rPr>
          <w:rFonts w:ascii="Arial" w:hAnsi="Arial" w:cs="Arial"/>
          <w:sz w:val="20"/>
          <w:szCs w:val="20"/>
          <w:lang w:val="en-GB"/>
        </w:rPr>
        <w:t>four</w:t>
      </w:r>
      <w:r w:rsidRPr="0070256D">
        <w:rPr>
          <w:rFonts w:ascii="Arial" w:hAnsi="Arial" w:cs="Arial"/>
          <w:sz w:val="20"/>
          <w:szCs w:val="20"/>
          <w:lang w:val="en-GB"/>
        </w:rPr>
        <w:t xml:space="preserve"> (</w:t>
      </w:r>
      <w:r>
        <w:rPr>
          <w:rFonts w:ascii="Arial" w:hAnsi="Arial" w:cs="Arial"/>
          <w:sz w:val="20"/>
          <w:szCs w:val="20"/>
          <w:lang w:val="en-GB"/>
        </w:rPr>
        <w:t>4</w:t>
      </w:r>
      <w:r w:rsidRPr="0070256D">
        <w:rPr>
          <w:rFonts w:ascii="Arial" w:hAnsi="Arial" w:cs="Arial"/>
          <w:sz w:val="20"/>
          <w:szCs w:val="20"/>
          <w:lang w:val="en-GB"/>
        </w:rPr>
        <w:t xml:space="preserve">) skippers to score at least two (2) points shall proceed to the </w:t>
      </w:r>
      <w:r>
        <w:rPr>
          <w:rFonts w:ascii="Arial" w:hAnsi="Arial" w:cs="Arial"/>
          <w:sz w:val="20"/>
          <w:szCs w:val="20"/>
          <w:lang w:val="en-GB"/>
        </w:rPr>
        <w:t>semi-</w:t>
      </w:r>
      <w:r w:rsidRPr="0070256D">
        <w:rPr>
          <w:rFonts w:ascii="Arial" w:hAnsi="Arial" w:cs="Arial"/>
          <w:sz w:val="20"/>
          <w:szCs w:val="20"/>
          <w:lang w:val="en-GB"/>
        </w:rPr>
        <w:t>finals</w:t>
      </w:r>
      <w:r>
        <w:rPr>
          <w:rFonts w:ascii="Arial" w:hAnsi="Arial" w:cs="Arial"/>
          <w:sz w:val="20"/>
          <w:szCs w:val="20"/>
          <w:lang w:val="en-GB"/>
        </w:rPr>
        <w:t>.</w:t>
      </w:r>
    </w:p>
    <w:p w14:paraId="1F7E3089"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64798E">
        <w:rPr>
          <w:rFonts w:ascii="Arial" w:eastAsia="Times New Roman" w:hAnsi="Arial" w:cs="Arial"/>
          <w:sz w:val="20"/>
          <w:szCs w:val="20"/>
          <w:lang w:val="en-CH"/>
        </w:rPr>
        <w:t>Teams not advancing to Stage 3 will be ranked 5-8 based on seeds from Stage 1</w:t>
      </w:r>
      <w:r>
        <w:rPr>
          <w:rFonts w:ascii="Arial" w:eastAsia="Times New Roman" w:hAnsi="Arial" w:cs="Arial"/>
          <w:sz w:val="20"/>
          <w:szCs w:val="20"/>
          <w:lang w:val="en-CH"/>
        </w:rPr>
        <w:t>.</w:t>
      </w:r>
    </w:p>
    <w:p w14:paraId="4718B1C4" w14:textId="77777777" w:rsidR="00A52846" w:rsidRDefault="00A52846" w:rsidP="00A52846">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Pr>
          <w:rFonts w:ascii="Arial" w:hAnsi="Arial" w:cs="Arial"/>
          <w:b/>
          <w:bCs/>
          <w:sz w:val="20"/>
          <w:szCs w:val="20"/>
          <w:lang w:val="en-GB"/>
        </w:rPr>
        <w:t>Third</w:t>
      </w:r>
      <w:r w:rsidRPr="0070256D">
        <w:rPr>
          <w:rFonts w:ascii="Arial" w:hAnsi="Arial" w:cs="Arial"/>
          <w:b/>
          <w:bCs/>
          <w:sz w:val="20"/>
          <w:szCs w:val="20"/>
          <w:lang w:val="en-GB"/>
        </w:rPr>
        <w:t xml:space="preserve"> Stage – Semi-finals</w:t>
      </w:r>
    </w:p>
    <w:p w14:paraId="1968764F"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The highest scored skipper from Stage 1 shall choose their opponent when requested by the RC to do so. The remaining two (2) skippers shall race each other.</w:t>
      </w:r>
    </w:p>
    <w:p w14:paraId="578F80D3"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In each semi-final the higher scored skipper from Stage 1 will choose its entry in the firs</w:t>
      </w:r>
      <w:r>
        <w:rPr>
          <w:rFonts w:ascii="Arial" w:hAnsi="Arial" w:cs="Arial"/>
          <w:sz w:val="20"/>
          <w:szCs w:val="20"/>
          <w:lang w:val="en-GB"/>
        </w:rPr>
        <w:t xml:space="preserve">t </w:t>
      </w:r>
      <w:r w:rsidRPr="0070256D">
        <w:rPr>
          <w:rFonts w:ascii="Arial" w:hAnsi="Arial" w:cs="Arial"/>
          <w:sz w:val="20"/>
          <w:szCs w:val="20"/>
          <w:lang w:val="en-GB"/>
        </w:rPr>
        <w:t>match.</w:t>
      </w:r>
    </w:p>
    <w:p w14:paraId="374E0D79"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The first two (2) skippers to score at least two (2) points shall proceed to the finals. The</w:t>
      </w:r>
      <w:r>
        <w:rPr>
          <w:rFonts w:ascii="Arial" w:hAnsi="Arial" w:cs="Arial"/>
          <w:sz w:val="20"/>
          <w:szCs w:val="20"/>
          <w:lang w:val="en-GB"/>
        </w:rPr>
        <w:t xml:space="preserve"> </w:t>
      </w:r>
      <w:r w:rsidRPr="0070256D">
        <w:rPr>
          <w:rFonts w:ascii="Arial" w:hAnsi="Arial" w:cs="Arial"/>
          <w:sz w:val="20"/>
          <w:szCs w:val="20"/>
          <w:lang w:val="en-GB"/>
        </w:rPr>
        <w:t>other two (2) shall proceed to the Petit Finals.</w:t>
      </w:r>
    </w:p>
    <w:p w14:paraId="4867A73C" w14:textId="77777777" w:rsidR="00A52846" w:rsidRDefault="00A52846" w:rsidP="00A52846">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Pr>
          <w:rFonts w:ascii="Arial" w:hAnsi="Arial" w:cs="Arial"/>
          <w:b/>
          <w:bCs/>
          <w:sz w:val="20"/>
          <w:szCs w:val="20"/>
          <w:lang w:val="en-GB"/>
        </w:rPr>
        <w:t>Fourth</w:t>
      </w:r>
      <w:r w:rsidRPr="0070256D">
        <w:rPr>
          <w:rFonts w:ascii="Arial" w:hAnsi="Arial" w:cs="Arial"/>
          <w:b/>
          <w:bCs/>
          <w:sz w:val="20"/>
          <w:szCs w:val="20"/>
          <w:lang w:val="en-GB"/>
        </w:rPr>
        <w:t xml:space="preserve"> Stage – Petit Finals</w:t>
      </w:r>
    </w:p>
    <w:p w14:paraId="4B877F30"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The higher scored skipper from Stage 1 will choose its entry in the first match.</w:t>
      </w:r>
    </w:p>
    <w:p w14:paraId="28273ED6"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The first skipper to score at least two (2) points shall be awarded third place, the other</w:t>
      </w:r>
      <w:r>
        <w:rPr>
          <w:rFonts w:ascii="Arial" w:hAnsi="Arial" w:cs="Arial"/>
          <w:sz w:val="20"/>
          <w:szCs w:val="20"/>
          <w:lang w:val="en-GB"/>
        </w:rPr>
        <w:t xml:space="preserve"> </w:t>
      </w:r>
      <w:r w:rsidRPr="0070256D">
        <w:rPr>
          <w:rFonts w:ascii="Arial" w:hAnsi="Arial" w:cs="Arial"/>
          <w:sz w:val="20"/>
          <w:szCs w:val="20"/>
          <w:lang w:val="en-GB"/>
        </w:rPr>
        <w:t>fourth place.</w:t>
      </w:r>
    </w:p>
    <w:p w14:paraId="04A26EE3" w14:textId="77777777" w:rsidR="00A52846" w:rsidRDefault="00A52846" w:rsidP="00A52846">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Pr>
          <w:rFonts w:ascii="Arial" w:hAnsi="Arial" w:cs="Arial"/>
          <w:b/>
          <w:bCs/>
          <w:sz w:val="20"/>
          <w:szCs w:val="20"/>
          <w:lang w:val="en-GB"/>
        </w:rPr>
        <w:t>Fifth</w:t>
      </w:r>
      <w:r w:rsidRPr="0070256D">
        <w:rPr>
          <w:rFonts w:ascii="Arial" w:hAnsi="Arial" w:cs="Arial"/>
          <w:b/>
          <w:bCs/>
          <w:sz w:val="20"/>
          <w:szCs w:val="20"/>
          <w:lang w:val="en-GB"/>
        </w:rPr>
        <w:t xml:space="preserve"> Stage –Finals</w:t>
      </w:r>
    </w:p>
    <w:p w14:paraId="6684B774" w14:textId="77777777" w:rsidR="00A52846" w:rsidRPr="0070256D"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The higher scored skipper from Stage 1 will choose its entry in the first match.</w:t>
      </w:r>
    </w:p>
    <w:p w14:paraId="0C7ED7CD" w14:textId="77777777" w:rsidR="00A52846" w:rsidRPr="008D42C5" w:rsidRDefault="00A52846" w:rsidP="00A52846">
      <w:pPr>
        <w:pStyle w:val="ListParagraph"/>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contextualSpacing/>
        <w:jc w:val="both"/>
        <w:rPr>
          <w:rFonts w:ascii="Arial" w:hAnsi="Arial" w:cs="Arial"/>
          <w:b/>
          <w:bCs/>
          <w:sz w:val="20"/>
          <w:szCs w:val="20"/>
          <w:lang w:val="en-GB"/>
        </w:rPr>
      </w:pPr>
      <w:r w:rsidRPr="0070256D">
        <w:rPr>
          <w:rFonts w:ascii="Arial" w:hAnsi="Arial" w:cs="Arial"/>
          <w:sz w:val="20"/>
          <w:szCs w:val="20"/>
          <w:lang w:val="en-GB"/>
        </w:rPr>
        <w:t xml:space="preserve">The first skipper to score at least </w:t>
      </w:r>
      <w:r>
        <w:rPr>
          <w:rFonts w:ascii="Arial" w:hAnsi="Arial" w:cs="Arial"/>
          <w:sz w:val="20"/>
          <w:szCs w:val="20"/>
          <w:lang w:val="en-GB"/>
        </w:rPr>
        <w:t>two</w:t>
      </w:r>
      <w:r w:rsidRPr="0070256D">
        <w:rPr>
          <w:rFonts w:ascii="Arial" w:hAnsi="Arial" w:cs="Arial"/>
          <w:sz w:val="20"/>
          <w:szCs w:val="20"/>
          <w:lang w:val="en-GB"/>
        </w:rPr>
        <w:t xml:space="preserve"> (</w:t>
      </w:r>
      <w:r>
        <w:rPr>
          <w:rFonts w:ascii="Arial" w:hAnsi="Arial" w:cs="Arial"/>
          <w:sz w:val="20"/>
          <w:szCs w:val="20"/>
          <w:lang w:val="en-GB"/>
        </w:rPr>
        <w:t>2</w:t>
      </w:r>
      <w:r w:rsidRPr="0070256D">
        <w:rPr>
          <w:rFonts w:ascii="Arial" w:hAnsi="Arial" w:cs="Arial"/>
          <w:sz w:val="20"/>
          <w:szCs w:val="20"/>
          <w:lang w:val="en-GB"/>
        </w:rPr>
        <w:t>) points will be the winner, the other second</w:t>
      </w:r>
      <w:r>
        <w:rPr>
          <w:rFonts w:ascii="Arial" w:hAnsi="Arial" w:cs="Arial"/>
          <w:sz w:val="20"/>
          <w:szCs w:val="20"/>
          <w:lang w:val="en-GB"/>
        </w:rPr>
        <w:t xml:space="preserve"> </w:t>
      </w:r>
      <w:r w:rsidRPr="0070256D">
        <w:rPr>
          <w:rFonts w:ascii="Arial" w:hAnsi="Arial" w:cs="Arial"/>
          <w:sz w:val="20"/>
          <w:szCs w:val="20"/>
          <w:lang w:val="en-GB"/>
        </w:rPr>
        <w:t>place.</w:t>
      </w:r>
    </w:p>
    <w:p w14:paraId="7DA230C9" w14:textId="77777777" w:rsidR="005D3DD8" w:rsidRPr="005D3DD8" w:rsidRDefault="005D3DD8">
      <w:pPr>
        <w:pStyle w:val="Body"/>
        <w:jc w:val="both"/>
        <w:rPr>
          <w:rFonts w:ascii="Arial" w:hAnsi="Arial"/>
          <w:b/>
          <w:bCs/>
          <w:color w:val="4472C4"/>
          <w:sz w:val="20"/>
          <w:szCs w:val="20"/>
          <w:u w:color="32A9D6"/>
          <w:lang w:val="en-GB"/>
        </w:rPr>
      </w:pPr>
    </w:p>
    <w:p w14:paraId="11105E32" w14:textId="21341F7A" w:rsidR="0064798E" w:rsidRDefault="0064798E">
      <w:pPr>
        <w:rPr>
          <w:rFonts w:ascii="Arial" w:hAnsi="Arial" w:cs="Arial Unicode MS"/>
          <w:b/>
          <w:bCs/>
          <w:color w:val="4472C4"/>
          <w:sz w:val="20"/>
          <w:szCs w:val="20"/>
          <w:u w:color="32A9D6"/>
          <w:lang w:eastAsia="en-GB"/>
          <w14:textOutline w14:w="0" w14:cap="flat" w14:cmpd="sng" w14:algn="ctr">
            <w14:noFill/>
            <w14:prstDash w14:val="solid"/>
            <w14:bevel/>
          </w14:textOutline>
        </w:rPr>
      </w:pPr>
      <w:r>
        <w:rPr>
          <w:rFonts w:ascii="Arial" w:hAnsi="Arial"/>
          <w:b/>
          <w:bCs/>
          <w:color w:val="4472C4"/>
          <w:sz w:val="20"/>
          <w:szCs w:val="20"/>
          <w:u w:color="32A9D6"/>
        </w:rPr>
        <w:br w:type="page"/>
      </w:r>
    </w:p>
    <w:p w14:paraId="3A437F18" w14:textId="065E46F7" w:rsidR="0064798E" w:rsidRDefault="0064798E" w:rsidP="006479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bookmarkStart w:id="2" w:name="C"/>
      <w:r w:rsidRPr="0064798E">
        <w:rPr>
          <w:rFonts w:ascii="Arial" w:hAnsi="Arial" w:cs="Arial"/>
          <w:b/>
          <w:bCs/>
          <w:color w:val="4472C4" w:themeColor="accent1"/>
          <w:sz w:val="20"/>
          <w:szCs w:val="20"/>
          <w:lang w:val="en-GB"/>
        </w:rPr>
        <w:lastRenderedPageBreak/>
        <w:t xml:space="preserve">SI ADDENDUM </w:t>
      </w:r>
      <w:r>
        <w:rPr>
          <w:rFonts w:ascii="Arial" w:hAnsi="Arial" w:cs="Arial"/>
          <w:b/>
          <w:bCs/>
          <w:color w:val="4472C4" w:themeColor="accent1"/>
          <w:sz w:val="20"/>
          <w:szCs w:val="20"/>
          <w:lang w:val="en-GB"/>
        </w:rPr>
        <w:t>C</w:t>
      </w:r>
      <w:r w:rsidRPr="0064798E">
        <w:rPr>
          <w:rFonts w:ascii="Arial" w:hAnsi="Arial" w:cs="Arial"/>
          <w:b/>
          <w:bCs/>
          <w:color w:val="4472C4" w:themeColor="accent1"/>
          <w:sz w:val="20"/>
          <w:szCs w:val="20"/>
          <w:lang w:val="en-GB"/>
        </w:rPr>
        <w:t xml:space="preserve"> – HANDLING of BOATS</w:t>
      </w:r>
    </w:p>
    <w:bookmarkEnd w:id="2"/>
    <w:p w14:paraId="4A6F8C91" w14:textId="77777777" w:rsidR="0064798E" w:rsidRDefault="0064798E" w:rsidP="006479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p>
    <w:p w14:paraId="7AB8B6BB" w14:textId="77777777" w:rsidR="0064798E" w:rsidRPr="0064798E" w:rsidRDefault="0064798E" w:rsidP="0064798E">
      <w:pPr>
        <w:pStyle w:val="Body"/>
        <w:numPr>
          <w:ilvl w:val="0"/>
          <w:numId w:val="22"/>
        </w:numPr>
        <w:spacing w:before="120"/>
        <w:jc w:val="both"/>
        <w:rPr>
          <w:rFonts w:ascii="Arial" w:eastAsia="Arial" w:hAnsi="Arial" w:cs="Arial"/>
          <w:color w:val="4472C4"/>
          <w:sz w:val="20"/>
          <w:szCs w:val="20"/>
          <w:lang w:val="en-US"/>
        </w:rPr>
      </w:pPr>
      <w:r w:rsidRPr="0064798E">
        <w:rPr>
          <w:rFonts w:ascii="Arial" w:hAnsi="Arial" w:cs="Arial"/>
          <w:b/>
          <w:bCs/>
          <w:sz w:val="20"/>
          <w:szCs w:val="20"/>
          <w:lang w:val="en-GB"/>
        </w:rPr>
        <w:t>GENERAL</w:t>
      </w:r>
    </w:p>
    <w:p w14:paraId="3D191344" w14:textId="11AEC2D8" w:rsidR="0064798E" w:rsidRPr="0064798E" w:rsidRDefault="0064798E" w:rsidP="0064798E">
      <w:pPr>
        <w:pStyle w:val="Body"/>
        <w:spacing w:before="120"/>
        <w:ind w:left="360"/>
        <w:jc w:val="both"/>
        <w:rPr>
          <w:rFonts w:ascii="Arial" w:eastAsia="Arial" w:hAnsi="Arial" w:cs="Arial"/>
          <w:color w:val="4472C4"/>
          <w:sz w:val="20"/>
          <w:szCs w:val="20"/>
          <w:lang w:val="en-US"/>
        </w:rPr>
      </w:pPr>
      <w:r w:rsidRPr="0064798E">
        <w:rPr>
          <w:rFonts w:ascii="Arial" w:hAnsi="Arial" w:cs="Arial"/>
          <w:sz w:val="20"/>
          <w:szCs w:val="20"/>
          <w:lang w:val="en-GB"/>
        </w:rPr>
        <w:t>While all reasonable steps are taken to equalise the boats variations will not be grounds for redress. This changes RRS 62.</w:t>
      </w:r>
    </w:p>
    <w:p w14:paraId="4C4B7B55" w14:textId="77777777" w:rsidR="0064798E" w:rsidRPr="0064798E" w:rsidRDefault="0064798E" w:rsidP="0064798E">
      <w:pPr>
        <w:pStyle w:val="Body"/>
        <w:numPr>
          <w:ilvl w:val="0"/>
          <w:numId w:val="22"/>
        </w:numPr>
        <w:spacing w:before="120"/>
        <w:jc w:val="both"/>
        <w:rPr>
          <w:rFonts w:ascii="Arial" w:eastAsia="Arial" w:hAnsi="Arial" w:cs="Arial"/>
          <w:color w:val="4472C4"/>
          <w:sz w:val="20"/>
          <w:szCs w:val="20"/>
          <w:lang w:val="en-US"/>
        </w:rPr>
      </w:pPr>
      <w:r w:rsidRPr="008D42C5">
        <w:rPr>
          <w:rFonts w:ascii="Arial" w:hAnsi="Arial" w:cs="Arial"/>
          <w:b/>
          <w:bCs/>
          <w:sz w:val="20"/>
          <w:szCs w:val="20"/>
          <w:lang w:val="en-GB"/>
        </w:rPr>
        <w:t>PROHIBITED ITEMS and ACTIONS</w:t>
      </w:r>
      <w:r w:rsidRPr="008D42C5">
        <w:rPr>
          <w:rFonts w:ascii="Arial" w:hAnsi="Arial" w:cs="Arial"/>
          <w:sz w:val="20"/>
          <w:szCs w:val="20"/>
          <w:lang w:val="en-GB"/>
        </w:rPr>
        <w:t xml:space="preserve"> - Except in an emergency or </w:t>
      </w:r>
      <w:proofErr w:type="gramStart"/>
      <w:r w:rsidRPr="008D42C5">
        <w:rPr>
          <w:rFonts w:ascii="Arial" w:hAnsi="Arial" w:cs="Arial"/>
          <w:sz w:val="20"/>
          <w:szCs w:val="20"/>
          <w:lang w:val="en-GB"/>
        </w:rPr>
        <w:t>in order to</w:t>
      </w:r>
      <w:proofErr w:type="gramEnd"/>
      <w:r w:rsidRPr="008D42C5">
        <w:rPr>
          <w:rFonts w:ascii="Arial" w:hAnsi="Arial" w:cs="Arial"/>
          <w:sz w:val="20"/>
          <w:szCs w:val="20"/>
          <w:lang w:val="en-GB"/>
        </w:rPr>
        <w:t xml:space="preserve"> prevent damage</w:t>
      </w:r>
      <w:r>
        <w:rPr>
          <w:rFonts w:ascii="Arial" w:hAnsi="Arial" w:cs="Arial"/>
          <w:sz w:val="20"/>
          <w:szCs w:val="20"/>
          <w:lang w:val="en-GB"/>
        </w:rPr>
        <w:t xml:space="preserve"> </w:t>
      </w:r>
      <w:r w:rsidRPr="008D42C5">
        <w:rPr>
          <w:rFonts w:ascii="Arial" w:hAnsi="Arial" w:cs="Arial"/>
          <w:sz w:val="20"/>
          <w:szCs w:val="20"/>
          <w:lang w:val="en-GB"/>
        </w:rPr>
        <w:t>or injury, or when directed by an umpire otherwise, the following are prohibited:</w:t>
      </w:r>
    </w:p>
    <w:p w14:paraId="61FD9260"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Any additions, omissions or alterations to the equipment supplied.</w:t>
      </w:r>
    </w:p>
    <w:p w14:paraId="588590F5"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The use of any equipment for a purpose other than that intended or specifically permitted.</w:t>
      </w:r>
    </w:p>
    <w:p w14:paraId="3E9478B8"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The replacement of any equipment without the sanction of the RC.</w:t>
      </w:r>
    </w:p>
    <w:p w14:paraId="4689E544"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Sailing the boat in a manner that it is reasonable to predict that significant further damage would result.</w:t>
      </w:r>
    </w:p>
    <w:p w14:paraId="0FCBBAF1"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Moving equipment from its normal stowage position except when being used.</w:t>
      </w:r>
    </w:p>
    <w:p w14:paraId="0E3F6B21"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Boarding a boat without prior permission.</w:t>
      </w:r>
    </w:p>
    <w:p w14:paraId="257438C4"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Taking a boat from its berth or mooring without having paid the required damage deposit or having permission from the RC, or, on race days, while ‘AP’ is displayed ashore.</w:t>
      </w:r>
    </w:p>
    <w:p w14:paraId="79A5DBB2"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Hauling out a boat or cleaning surfaces below the waterline.</w:t>
      </w:r>
    </w:p>
    <w:p w14:paraId="54CA624C"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 xml:space="preserve">Marking directly on the hull or deck with permanent </w:t>
      </w:r>
      <w:proofErr w:type="gramStart"/>
      <w:r w:rsidRPr="0064798E">
        <w:rPr>
          <w:rFonts w:ascii="Arial" w:hAnsi="Arial" w:cs="Arial"/>
          <w:sz w:val="20"/>
          <w:szCs w:val="20"/>
          <w:lang w:val="en-GB"/>
        </w:rPr>
        <w:t>ink, or</w:t>
      </w:r>
      <w:proofErr w:type="gramEnd"/>
      <w:r w:rsidRPr="0064798E">
        <w:rPr>
          <w:rFonts w:ascii="Arial" w:hAnsi="Arial" w:cs="Arial"/>
          <w:sz w:val="20"/>
          <w:szCs w:val="20"/>
          <w:lang w:val="en-GB"/>
        </w:rPr>
        <w:t xml:space="preserve"> using any tape that leaves a residue/use of duct tape.</w:t>
      </w:r>
    </w:p>
    <w:p w14:paraId="27147BAB"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Using a flattener as a reef or using a reef line as an outhaul.</w:t>
      </w:r>
    </w:p>
    <w:p w14:paraId="2F2DFE71" w14:textId="77777777" w:rsidR="0064798E" w:rsidRPr="0064798E" w:rsidRDefault="0064798E" w:rsidP="0064798E">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Adjusting or altering the tension of standing rigging, excluding the backstay.</w:t>
      </w:r>
    </w:p>
    <w:p w14:paraId="0A64316F"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64798E">
        <w:rPr>
          <w:rFonts w:ascii="Arial" w:hAnsi="Arial" w:cs="Arial"/>
          <w:sz w:val="20"/>
          <w:szCs w:val="20"/>
          <w:lang w:val="en-GB"/>
        </w:rPr>
        <w:t>Using the spinnaker pole to wing out the foresail.</w:t>
      </w:r>
    </w:p>
    <w:p w14:paraId="68A10C42"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Perforating sails, even to attach tell tales.</w:t>
      </w:r>
    </w:p>
    <w:p w14:paraId="415D7BAA"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Radio transmission (including mobile telephones), except to report damage or in response to a request from the RC.</w:t>
      </w:r>
    </w:p>
    <w:p w14:paraId="65190B3B"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The use of electronic equipment, unless permitted by SI C3.1.</w:t>
      </w:r>
    </w:p>
    <w:p w14:paraId="60CE4EF6"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Hiking outside the hull, as defined in the Sonar Class rules, c.f. “A crew member shall be seated inboard of the toe rail (including legs</w:t>
      </w:r>
      <w:proofErr w:type="gramStart"/>
      <w:r w:rsidRPr="00EC47FB">
        <w:rPr>
          <w:rFonts w:ascii="Arial" w:hAnsi="Arial" w:cs="Arial"/>
          <w:sz w:val="20"/>
          <w:szCs w:val="20"/>
          <w:lang w:val="en-GB"/>
        </w:rPr>
        <w:t>)</w:t>
      </w:r>
      <w:proofErr w:type="gramEnd"/>
      <w:r w:rsidRPr="00EC47FB">
        <w:rPr>
          <w:rFonts w:ascii="Arial" w:hAnsi="Arial" w:cs="Arial"/>
          <w:sz w:val="20"/>
          <w:szCs w:val="20"/>
          <w:lang w:val="en-GB"/>
        </w:rPr>
        <w:t xml:space="preserve"> but the upper body may lean outboard.”</w:t>
      </w:r>
    </w:p>
    <w:p w14:paraId="210240FA"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The use of the shrouds (including any inner shrouds) above the lower bottle screw (turnbuckle) to facilitate tacking or gybing, or to aid the projection of a crew member outboard is prohibited.</w:t>
      </w:r>
    </w:p>
    <w:p w14:paraId="792D9429"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Adding, removing, or altering the position of mast “chocks”.</w:t>
      </w:r>
    </w:p>
    <w:p w14:paraId="3C52DC3D"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 xml:space="preserve">A breach of SI C2.16, C2.17 and C2.18 is not open to protest by boats but is subject to action by Umpires in accordance with RRS CBS 8.2. This changes RRS CBS 6.2 and CBS 8.2. </w:t>
      </w:r>
    </w:p>
    <w:p w14:paraId="6AF60711" w14:textId="77777777" w:rsidR="00EC47FB" w:rsidRPr="00EC47FB" w:rsidRDefault="0064798E" w:rsidP="00EC47FB">
      <w:pPr>
        <w:pStyle w:val="Body"/>
        <w:numPr>
          <w:ilvl w:val="0"/>
          <w:numId w:val="22"/>
        </w:numPr>
        <w:spacing w:before="120"/>
        <w:jc w:val="both"/>
        <w:rPr>
          <w:rFonts w:ascii="Arial" w:eastAsia="Arial" w:hAnsi="Arial" w:cs="Arial"/>
          <w:color w:val="4472C4"/>
          <w:sz w:val="20"/>
          <w:szCs w:val="20"/>
          <w:lang w:val="en-US"/>
        </w:rPr>
      </w:pPr>
      <w:r w:rsidRPr="00EC47FB">
        <w:rPr>
          <w:rFonts w:ascii="Arial" w:hAnsi="Arial" w:cs="Arial"/>
          <w:b/>
          <w:bCs/>
          <w:sz w:val="20"/>
          <w:szCs w:val="20"/>
          <w:lang w:val="en-GB"/>
        </w:rPr>
        <w:t>PERMITTED ITEMS and ACTIONS</w:t>
      </w:r>
      <w:r w:rsidRPr="00EC47FB">
        <w:rPr>
          <w:rFonts w:ascii="Arial" w:hAnsi="Arial" w:cs="Arial"/>
          <w:sz w:val="20"/>
          <w:szCs w:val="20"/>
          <w:lang w:val="en-GB"/>
        </w:rPr>
        <w:t xml:space="preserve"> – the following are permitted:</w:t>
      </w:r>
    </w:p>
    <w:p w14:paraId="281A273C"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Taking on board the following equipment:</w:t>
      </w:r>
    </w:p>
    <w:p w14:paraId="572CAF71"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basic hand tools</w:t>
      </w:r>
    </w:p>
    <w:p w14:paraId="07C916E3"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adhesive tape</w:t>
      </w:r>
    </w:p>
    <w:p w14:paraId="21907CA1"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line (elastic or otherwise of 4 mm diameter or less)</w:t>
      </w:r>
    </w:p>
    <w:p w14:paraId="4CB1741A"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proofErr w:type="spellStart"/>
      <w:r w:rsidRPr="00EC47FB">
        <w:rPr>
          <w:rFonts w:ascii="Arial" w:hAnsi="Arial" w:cs="Arial"/>
          <w:sz w:val="20"/>
          <w:szCs w:val="20"/>
          <w:lang w:val="en-GB"/>
        </w:rPr>
        <w:t>tell tale</w:t>
      </w:r>
      <w:proofErr w:type="spellEnd"/>
      <w:r w:rsidRPr="00EC47FB">
        <w:rPr>
          <w:rFonts w:ascii="Arial" w:hAnsi="Arial" w:cs="Arial"/>
          <w:sz w:val="20"/>
          <w:szCs w:val="20"/>
          <w:lang w:val="en-GB"/>
        </w:rPr>
        <w:t xml:space="preserve"> material</w:t>
      </w:r>
    </w:p>
    <w:p w14:paraId="7F29D527"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proofErr w:type="gramStart"/>
      <w:r w:rsidRPr="00EC47FB">
        <w:rPr>
          <w:rFonts w:ascii="Arial" w:hAnsi="Arial" w:cs="Arial"/>
          <w:sz w:val="20"/>
          <w:szCs w:val="20"/>
          <w:lang w:val="en-GB"/>
        </w:rPr>
        <w:t>hand held</w:t>
      </w:r>
      <w:proofErr w:type="gramEnd"/>
      <w:r w:rsidRPr="00EC47FB">
        <w:rPr>
          <w:rFonts w:ascii="Arial" w:hAnsi="Arial" w:cs="Arial"/>
          <w:sz w:val="20"/>
          <w:szCs w:val="20"/>
          <w:lang w:val="en-GB"/>
        </w:rPr>
        <w:t xml:space="preserve"> compasses, watches, timers and small personal video devices such as GoPro</w:t>
      </w:r>
    </w:p>
    <w:p w14:paraId="75CF4774"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lastRenderedPageBreak/>
        <w:t>shackles and clevis pins</w:t>
      </w:r>
    </w:p>
    <w:p w14:paraId="249C001E"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proofErr w:type="spellStart"/>
      <w:r w:rsidRPr="00EC47FB">
        <w:rPr>
          <w:rFonts w:ascii="Arial" w:hAnsi="Arial" w:cs="Arial"/>
          <w:sz w:val="20"/>
          <w:szCs w:val="20"/>
          <w:lang w:val="en-GB"/>
        </w:rPr>
        <w:t>velcro</w:t>
      </w:r>
      <w:proofErr w:type="spellEnd"/>
      <w:r w:rsidRPr="00EC47FB">
        <w:rPr>
          <w:rFonts w:ascii="Arial" w:hAnsi="Arial" w:cs="Arial"/>
          <w:sz w:val="20"/>
          <w:szCs w:val="20"/>
          <w:lang w:val="en-GB"/>
        </w:rPr>
        <w:t xml:space="preserve"> tape</w:t>
      </w:r>
    </w:p>
    <w:p w14:paraId="6BDAA33E"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spare flags</w:t>
      </w:r>
    </w:p>
    <w:p w14:paraId="420965B2"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PFD's when not supplied by the OA</w:t>
      </w:r>
    </w:p>
    <w:p w14:paraId="16182335"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Using the items in 3.1 to:</w:t>
      </w:r>
    </w:p>
    <w:p w14:paraId="30B29E41"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prevent fouling of lines, sails and sheets</w:t>
      </w:r>
    </w:p>
    <w:p w14:paraId="160EDB68"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attach tell tales</w:t>
      </w:r>
    </w:p>
    <w:p w14:paraId="4A92B20E"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prevent sails being damaged or falling overboard</w:t>
      </w:r>
    </w:p>
    <w:p w14:paraId="4AF5952A"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mark control settings</w:t>
      </w:r>
    </w:p>
    <w:p w14:paraId="3D0FA1FD"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make minor repairs and permitted adjustments</w:t>
      </w:r>
    </w:p>
    <w:p w14:paraId="258A7715"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make signals as per Appendix C6</w:t>
      </w:r>
    </w:p>
    <w:p w14:paraId="590EF4B9"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personal safety</w:t>
      </w:r>
    </w:p>
    <w:p w14:paraId="3440D5C2"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Changing the number of mainsheet purchases.</w:t>
      </w:r>
    </w:p>
    <w:p w14:paraId="246B37E4" w14:textId="77777777" w:rsidR="00EC47FB" w:rsidRPr="00EC47FB" w:rsidRDefault="0064798E" w:rsidP="00EC47FB">
      <w:pPr>
        <w:pStyle w:val="Body"/>
        <w:numPr>
          <w:ilvl w:val="0"/>
          <w:numId w:val="22"/>
        </w:numPr>
        <w:spacing w:before="120"/>
        <w:jc w:val="both"/>
        <w:rPr>
          <w:rFonts w:ascii="Arial" w:eastAsia="Arial" w:hAnsi="Arial" w:cs="Arial"/>
          <w:color w:val="4472C4"/>
          <w:sz w:val="20"/>
          <w:szCs w:val="20"/>
          <w:lang w:val="en-US"/>
        </w:rPr>
      </w:pPr>
      <w:r w:rsidRPr="00EC47FB">
        <w:rPr>
          <w:rFonts w:ascii="Arial" w:hAnsi="Arial" w:cs="Arial"/>
          <w:b/>
          <w:bCs/>
          <w:sz w:val="20"/>
          <w:szCs w:val="20"/>
          <w:lang w:val="en-GB"/>
        </w:rPr>
        <w:t>MANDATORY ITEMS and ACTIONS</w:t>
      </w:r>
      <w:r w:rsidRPr="00EC47FB">
        <w:rPr>
          <w:rFonts w:ascii="Arial" w:hAnsi="Arial" w:cs="Arial"/>
          <w:sz w:val="20"/>
          <w:szCs w:val="20"/>
          <w:lang w:val="en-GB"/>
        </w:rPr>
        <w:t xml:space="preserve"> – the following are mandatory:</w:t>
      </w:r>
    </w:p>
    <w:p w14:paraId="7D569EBD"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The completion of a written damage report before leaving a boat and submitting it to the RC, even if no damage or loss is recorded. Reports shall include any evidence of matters which could cause damage or disadvantage to the boat in future matches. When boat swaps are carried out on the water, the report should be made verbally to the RC as soon as possible.</w:t>
      </w:r>
    </w:p>
    <w:p w14:paraId="35A520E8"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At the end of each sailing day:</w:t>
      </w:r>
    </w:p>
    <w:p w14:paraId="6BD85FD4"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folding, bagging and placement of the sails as directed</w:t>
      </w:r>
    </w:p>
    <w:p w14:paraId="24767FD2"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leaving the boat in the same state of cleanliness as when first boarded that day</w:t>
      </w:r>
    </w:p>
    <w:p w14:paraId="6B22CACA"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releasing backstay tension</w:t>
      </w:r>
    </w:p>
    <w:p w14:paraId="11EC04C0" w14:textId="77777777" w:rsidR="00EC47FB" w:rsidRPr="00EC47FB" w:rsidRDefault="0064798E" w:rsidP="00EC47FB">
      <w:pPr>
        <w:pStyle w:val="Body"/>
        <w:numPr>
          <w:ilvl w:val="2"/>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Securely fastening the tiller with the backstay and additional lines as appropriate</w:t>
      </w:r>
    </w:p>
    <w:p w14:paraId="602A085E"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At the end of the final day for a particular boat, cleaning the boat (cabin and decks), removing all trash and removing all tape and marks.</w:t>
      </w:r>
    </w:p>
    <w:p w14:paraId="3323C7CE" w14:textId="77777777" w:rsidR="00EC47FB" w:rsidRPr="00EC47FB" w:rsidRDefault="0064798E" w:rsidP="00EC47FB">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Any request to alter, in any way, the equipment on a boat shall be in writing and worded to permit a yes/no answer.</w:t>
      </w:r>
    </w:p>
    <w:p w14:paraId="235084C9" w14:textId="77777777" w:rsidR="00EC47FB" w:rsidRDefault="0064798E" w:rsidP="0064798E">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Complying with any regulations, including speed restrictions and navigation marks, while leaving or returning to the berth or mooring.</w:t>
      </w:r>
    </w:p>
    <w:p w14:paraId="67A85738" w14:textId="58648509" w:rsidR="0098780D" w:rsidRPr="00EC47FB" w:rsidRDefault="0064798E" w:rsidP="0064798E">
      <w:pPr>
        <w:pStyle w:val="Body"/>
        <w:numPr>
          <w:ilvl w:val="1"/>
          <w:numId w:val="22"/>
        </w:numPr>
        <w:spacing w:before="120"/>
        <w:jc w:val="both"/>
        <w:rPr>
          <w:rFonts w:ascii="Arial" w:eastAsia="Arial" w:hAnsi="Arial" w:cs="Arial"/>
          <w:color w:val="4472C4"/>
          <w:sz w:val="20"/>
          <w:szCs w:val="20"/>
          <w:lang w:val="en-US"/>
        </w:rPr>
      </w:pPr>
      <w:r w:rsidRPr="00EC47FB">
        <w:rPr>
          <w:rFonts w:ascii="Arial" w:hAnsi="Arial" w:cs="Arial"/>
          <w:sz w:val="20"/>
          <w:szCs w:val="20"/>
          <w:lang w:val="en-GB"/>
        </w:rPr>
        <w:t>A breach of items 4.2 and 4.3 will be considered as damage and the cost of rectification will be deducted from the damage deposit.</w:t>
      </w:r>
    </w:p>
    <w:p w14:paraId="3BFA602F" w14:textId="77777777" w:rsidR="0098780D" w:rsidRDefault="0098780D">
      <w:pPr>
        <w:pStyle w:val="Body"/>
        <w:jc w:val="both"/>
        <w:rPr>
          <w:rFonts w:ascii="Arial" w:hAnsi="Arial"/>
          <w:b/>
          <w:bCs/>
          <w:color w:val="4472C4"/>
          <w:sz w:val="20"/>
          <w:szCs w:val="20"/>
          <w:u w:color="32A9D6"/>
          <w:lang w:val="en-US"/>
        </w:rPr>
      </w:pPr>
    </w:p>
    <w:p w14:paraId="7EF2ABDF" w14:textId="3EB881F9" w:rsidR="00EC47FB" w:rsidRDefault="00EC47FB">
      <w:pPr>
        <w:rPr>
          <w:rFonts w:ascii="Arial" w:hAnsi="Arial" w:cs="Arial Unicode MS"/>
          <w:b/>
          <w:bCs/>
          <w:color w:val="4472C4"/>
          <w:sz w:val="20"/>
          <w:szCs w:val="20"/>
          <w:u w:color="32A9D6"/>
          <w:lang w:eastAsia="en-GB"/>
          <w14:textOutline w14:w="0" w14:cap="flat" w14:cmpd="sng" w14:algn="ctr">
            <w14:noFill/>
            <w14:prstDash w14:val="solid"/>
            <w14:bevel/>
          </w14:textOutline>
        </w:rPr>
      </w:pPr>
      <w:r>
        <w:rPr>
          <w:rFonts w:ascii="Arial" w:hAnsi="Arial"/>
          <w:b/>
          <w:bCs/>
          <w:color w:val="4472C4"/>
          <w:sz w:val="20"/>
          <w:szCs w:val="20"/>
          <w:u w:color="32A9D6"/>
        </w:rPr>
        <w:br w:type="page"/>
      </w:r>
    </w:p>
    <w:p w14:paraId="3ECABF3C" w14:textId="77777777" w:rsidR="00EC47FB" w:rsidRP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4472C4" w:themeColor="accent1"/>
          <w:sz w:val="20"/>
          <w:szCs w:val="20"/>
          <w:lang w:val="en-GB"/>
        </w:rPr>
      </w:pPr>
      <w:bookmarkStart w:id="3" w:name="D"/>
      <w:r w:rsidRPr="00EC47FB">
        <w:rPr>
          <w:rFonts w:ascii="Arial" w:hAnsi="Arial" w:cs="Arial"/>
          <w:b/>
          <w:bCs/>
          <w:color w:val="4472C4" w:themeColor="accent1"/>
          <w:sz w:val="20"/>
          <w:szCs w:val="20"/>
          <w:lang w:val="en-GB"/>
        </w:rPr>
        <w:lastRenderedPageBreak/>
        <w:t>SI ADDENDUM D – EQUIPMENT LIST</w:t>
      </w:r>
    </w:p>
    <w:bookmarkEnd w:id="3"/>
    <w:p w14:paraId="2E258D7E"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p>
    <w:p w14:paraId="03172EBA" w14:textId="7355658B"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 xml:space="preserve">The following non-fixed items, provided by the OA, are to be </w:t>
      </w:r>
      <w:proofErr w:type="gramStart"/>
      <w:r>
        <w:rPr>
          <w:rFonts w:ascii="Arial" w:hAnsi="Arial" w:cs="Arial"/>
          <w:color w:val="000000"/>
          <w:sz w:val="20"/>
          <w:szCs w:val="20"/>
          <w:lang w:val="en-GB"/>
        </w:rPr>
        <w:t>carried on board at all times</w:t>
      </w:r>
      <w:proofErr w:type="gramEnd"/>
      <w:r>
        <w:rPr>
          <w:rFonts w:ascii="Arial" w:hAnsi="Arial" w:cs="Arial"/>
          <w:color w:val="000000"/>
          <w:sz w:val="20"/>
          <w:szCs w:val="20"/>
          <w:lang w:val="en-GB"/>
        </w:rPr>
        <w:t xml:space="preserve"> in their designated place while sailing. Any loss shall be reported on the daily damage report.</w:t>
      </w:r>
    </w:p>
    <w:p w14:paraId="2B684573"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5A3D293D"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Pr>
          <w:rFonts w:ascii="Arial" w:hAnsi="Arial" w:cs="Arial"/>
          <w:b/>
          <w:bCs/>
          <w:color w:val="000000"/>
          <w:sz w:val="20"/>
          <w:szCs w:val="20"/>
          <w:lang w:val="en-GB"/>
        </w:rPr>
        <w:t>SAILS and SAILING EQUIPMENT</w:t>
      </w:r>
    </w:p>
    <w:p w14:paraId="7763FF8B"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t>Mainsail and set of battens</w:t>
      </w:r>
    </w:p>
    <w:p w14:paraId="524F7766"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t>Jib</w:t>
      </w:r>
    </w:p>
    <w:p w14:paraId="4DA4604A" w14:textId="57A051E6"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r>
      <w:r w:rsidR="008C740D">
        <w:rPr>
          <w:rFonts w:ascii="Arial" w:hAnsi="Arial" w:cs="Arial"/>
          <w:color w:val="000000"/>
          <w:sz w:val="20"/>
          <w:szCs w:val="20"/>
          <w:lang w:val="en-GB"/>
        </w:rPr>
        <w:t>H</w:t>
      </w:r>
      <w:r>
        <w:rPr>
          <w:rFonts w:ascii="Arial" w:hAnsi="Arial" w:cs="Arial"/>
          <w:color w:val="000000"/>
          <w:sz w:val="20"/>
          <w:szCs w:val="20"/>
          <w:lang w:val="en-GB"/>
        </w:rPr>
        <w:t>eadsail sheet(s)</w:t>
      </w:r>
    </w:p>
    <w:p w14:paraId="360EE7BA"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t>Tiller extension</w:t>
      </w:r>
    </w:p>
    <w:p w14:paraId="0A79FE8C"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0526E6ED"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Pr>
          <w:rFonts w:ascii="Arial" w:hAnsi="Arial" w:cs="Arial"/>
          <w:b/>
          <w:bCs/>
          <w:color w:val="000000"/>
          <w:sz w:val="20"/>
          <w:szCs w:val="20"/>
          <w:lang w:val="en-GB"/>
        </w:rPr>
        <w:t>MOORING LINES and FENDERS</w:t>
      </w:r>
    </w:p>
    <w:p w14:paraId="4075D010"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t>Two mooring lines</w:t>
      </w:r>
    </w:p>
    <w:p w14:paraId="02BBD7F9"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t>Fender(s)</w:t>
      </w:r>
    </w:p>
    <w:p w14:paraId="7B591CFB"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p>
    <w:p w14:paraId="24B9CBDD"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Pr>
          <w:rFonts w:ascii="Arial" w:hAnsi="Arial" w:cs="Arial"/>
          <w:b/>
          <w:bCs/>
          <w:color w:val="000000"/>
          <w:sz w:val="20"/>
          <w:szCs w:val="20"/>
          <w:lang w:val="en-GB"/>
        </w:rPr>
        <w:t>PARA SAILING ITEMS</w:t>
      </w:r>
    </w:p>
    <w:p w14:paraId="06CE9F73"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t>Tack indicator with batteries and sounder</w:t>
      </w:r>
    </w:p>
    <w:p w14:paraId="3FC7C12A"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b/>
        <w:t>Comms Device to allow the Umpires to warn of unseen danger</w:t>
      </w:r>
    </w:p>
    <w:p w14:paraId="475EFFF4" w14:textId="77777777" w:rsidR="00EC47FB" w:rsidRDefault="00EC47FB">
      <w:pPr>
        <w:pStyle w:val="Body"/>
        <w:jc w:val="both"/>
        <w:rPr>
          <w:rFonts w:ascii="Arial" w:hAnsi="Arial"/>
          <w:b/>
          <w:bCs/>
          <w:color w:val="4472C4"/>
          <w:sz w:val="20"/>
          <w:szCs w:val="20"/>
          <w:u w:color="32A9D6"/>
          <w:lang w:val="en-US"/>
        </w:rPr>
      </w:pPr>
    </w:p>
    <w:p w14:paraId="724B0927" w14:textId="00E1ACD6" w:rsidR="00EC47FB" w:rsidRDefault="00EC47FB">
      <w:pPr>
        <w:rPr>
          <w:rFonts w:ascii="Arial" w:hAnsi="Arial" w:cs="Arial Unicode MS"/>
          <w:b/>
          <w:bCs/>
          <w:color w:val="4472C4"/>
          <w:sz w:val="20"/>
          <w:szCs w:val="20"/>
          <w:u w:color="32A9D6"/>
          <w:lang w:eastAsia="en-GB"/>
          <w14:textOutline w14:w="0" w14:cap="flat" w14:cmpd="sng" w14:algn="ctr">
            <w14:noFill/>
            <w14:prstDash w14:val="solid"/>
            <w14:bevel/>
          </w14:textOutline>
        </w:rPr>
      </w:pPr>
      <w:r>
        <w:rPr>
          <w:rFonts w:ascii="Arial" w:hAnsi="Arial"/>
          <w:b/>
          <w:bCs/>
          <w:color w:val="4472C4"/>
          <w:sz w:val="20"/>
          <w:szCs w:val="20"/>
          <w:u w:color="32A9D6"/>
        </w:rPr>
        <w:br w:type="page"/>
      </w:r>
    </w:p>
    <w:p w14:paraId="19C70640"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bookmarkStart w:id="4" w:name="E"/>
      <w:r w:rsidRPr="00EC47FB">
        <w:rPr>
          <w:rFonts w:ascii="Arial" w:hAnsi="Arial" w:cs="Arial"/>
          <w:b/>
          <w:bCs/>
          <w:color w:val="4472C4" w:themeColor="accent1"/>
          <w:sz w:val="20"/>
          <w:szCs w:val="20"/>
          <w:lang w:val="en-GB"/>
        </w:rPr>
        <w:lastRenderedPageBreak/>
        <w:t>SI ADDENDUM E – DAMAGE PENALTIES</w:t>
      </w:r>
    </w:p>
    <w:bookmarkEnd w:id="4"/>
    <w:p w14:paraId="034785EB"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p>
    <w:p w14:paraId="69E9327B"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Pr>
          <w:rFonts w:ascii="Arial" w:hAnsi="Arial" w:cs="Arial"/>
          <w:b/>
          <w:bCs/>
          <w:color w:val="000000"/>
          <w:sz w:val="20"/>
          <w:szCs w:val="20"/>
          <w:lang w:val="en-GB"/>
        </w:rPr>
        <w:t>Match Racing Penalties for Damage resulting from contact between boats.</w:t>
      </w:r>
    </w:p>
    <w:p w14:paraId="324275AC"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3AA921EC"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Appendix CBS6.6 and CBS8.6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w:t>
      </w:r>
    </w:p>
    <w:p w14:paraId="05873DCB"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Damage will be divided into 3 levels as shown in the following table:</w:t>
      </w:r>
    </w:p>
    <w:p w14:paraId="305A4D2B"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134F3BD9"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p>
    <w:tbl>
      <w:tblPr>
        <w:tblStyle w:val="TableGrid"/>
        <w:tblW w:w="0" w:type="auto"/>
        <w:tblLook w:val="04A0" w:firstRow="1" w:lastRow="0" w:firstColumn="1" w:lastColumn="0" w:noHBand="0" w:noVBand="1"/>
      </w:tblPr>
      <w:tblGrid>
        <w:gridCol w:w="3005"/>
        <w:gridCol w:w="3005"/>
        <w:gridCol w:w="3006"/>
      </w:tblGrid>
      <w:tr w:rsidR="00EC47FB" w14:paraId="2815ED9A" w14:textId="77777777" w:rsidTr="00780B92">
        <w:tc>
          <w:tcPr>
            <w:tcW w:w="3005" w:type="dxa"/>
          </w:tcPr>
          <w:p w14:paraId="61B7A369"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Level</w:t>
            </w:r>
          </w:p>
        </w:tc>
        <w:tc>
          <w:tcPr>
            <w:tcW w:w="3005" w:type="dxa"/>
          </w:tcPr>
          <w:p w14:paraId="5D04DA18"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Extent</w:t>
            </w:r>
          </w:p>
        </w:tc>
        <w:tc>
          <w:tcPr>
            <w:tcW w:w="3006" w:type="dxa"/>
          </w:tcPr>
          <w:p w14:paraId="1E2FBA97"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Effect</w:t>
            </w:r>
          </w:p>
        </w:tc>
      </w:tr>
      <w:tr w:rsidR="00EC47FB" w14:paraId="19F8E7A1" w14:textId="77777777" w:rsidTr="00780B92">
        <w:tc>
          <w:tcPr>
            <w:tcW w:w="3005" w:type="dxa"/>
          </w:tcPr>
          <w:p w14:paraId="6C48F001" w14:textId="77777777" w:rsidR="00EC47FB" w:rsidRPr="004E51A2"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Level A - Minor Damage</w:t>
            </w:r>
          </w:p>
        </w:tc>
        <w:tc>
          <w:tcPr>
            <w:tcW w:w="3005" w:type="dxa"/>
          </w:tcPr>
          <w:p w14:paraId="452C4602" w14:textId="77777777" w:rsidR="00EC47FB" w:rsidRPr="004E51A2"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Does not significantly affect the value, general appearance or normal operation of the boat.</w:t>
            </w:r>
          </w:p>
        </w:tc>
        <w:tc>
          <w:tcPr>
            <w:tcW w:w="3006" w:type="dxa"/>
          </w:tcPr>
          <w:p w14:paraId="4E868714" w14:textId="77777777" w:rsidR="00EC47FB" w:rsidRPr="004E51A2"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Boat may race without repair although some minor surface work may be required after the event. Repairs should not normally require more than 1 hour of work.</w:t>
            </w:r>
          </w:p>
        </w:tc>
      </w:tr>
      <w:tr w:rsidR="00EC47FB" w14:paraId="48B4F029" w14:textId="77777777" w:rsidTr="00780B92">
        <w:tc>
          <w:tcPr>
            <w:tcW w:w="3005" w:type="dxa"/>
          </w:tcPr>
          <w:p w14:paraId="7CDACB66"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Level B - Damage</w:t>
            </w:r>
          </w:p>
        </w:tc>
        <w:tc>
          <w:tcPr>
            <w:tcW w:w="3005" w:type="dxa"/>
          </w:tcPr>
          <w:p w14:paraId="70BA05EE"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Affects the value and/or general appearance of the boat</w:t>
            </w:r>
          </w:p>
        </w:tc>
        <w:tc>
          <w:tcPr>
            <w:tcW w:w="3006" w:type="dxa"/>
          </w:tcPr>
          <w:p w14:paraId="2B8281A9"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The damage does not affect the normal operation of the boat in that race but may need some (temporary) work before racing again. Requires more than 1 hour of work but should not normally require more than 3 hours of work.</w:t>
            </w:r>
          </w:p>
        </w:tc>
      </w:tr>
      <w:tr w:rsidR="00EC47FB" w14:paraId="561B0945" w14:textId="77777777" w:rsidTr="00780B92">
        <w:tc>
          <w:tcPr>
            <w:tcW w:w="3005" w:type="dxa"/>
          </w:tcPr>
          <w:p w14:paraId="606E1E79"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Level C - Major Damage</w:t>
            </w:r>
          </w:p>
        </w:tc>
        <w:tc>
          <w:tcPr>
            <w:tcW w:w="3005" w:type="dxa"/>
          </w:tcPr>
          <w:p w14:paraId="7B93F007"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The normal operation of the boat is compromised, and its structural integrity may be impaired.</w:t>
            </w:r>
          </w:p>
        </w:tc>
        <w:tc>
          <w:tcPr>
            <w:tcW w:w="3006" w:type="dxa"/>
          </w:tcPr>
          <w:p w14:paraId="756C4835"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The boat will need some repair work before racing again. Requires more than 3 hours of work.</w:t>
            </w:r>
          </w:p>
        </w:tc>
      </w:tr>
    </w:tbl>
    <w:p w14:paraId="663F8B2F"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p>
    <w:p w14:paraId="2ECB723A"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p>
    <w:p w14:paraId="4DE9E0FA" w14:textId="77777777" w:rsidR="00EC47FB" w:rsidRDefault="48E5FE8A" w:rsidP="48E5FE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48E5FE8A">
        <w:rPr>
          <w:rFonts w:ascii="Arial" w:hAnsi="Arial" w:cs="Arial"/>
          <w:b/>
          <w:bCs/>
          <w:color w:val="000000" w:themeColor="text1"/>
          <w:sz w:val="20"/>
          <w:szCs w:val="20"/>
        </w:rPr>
        <w:t>Point Penalties - to be applied without a hearing (this amends RRS C8.6</w:t>
      </w:r>
      <w:proofErr w:type="gramStart"/>
      <w:r w:rsidRPr="48E5FE8A">
        <w:rPr>
          <w:rFonts w:ascii="Arial" w:hAnsi="Arial" w:cs="Arial"/>
          <w:b/>
          <w:bCs/>
          <w:color w:val="000000" w:themeColor="text1"/>
          <w:sz w:val="20"/>
          <w:szCs w:val="20"/>
        </w:rPr>
        <w:t>);</w:t>
      </w:r>
      <w:proofErr w:type="gramEnd"/>
    </w:p>
    <w:p w14:paraId="2068C2B8"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p>
    <w:tbl>
      <w:tblPr>
        <w:tblStyle w:val="TableGrid"/>
        <w:tblW w:w="0" w:type="auto"/>
        <w:tblLook w:val="04A0" w:firstRow="1" w:lastRow="0" w:firstColumn="1" w:lastColumn="0" w:noHBand="0" w:noVBand="1"/>
      </w:tblPr>
      <w:tblGrid>
        <w:gridCol w:w="3005"/>
        <w:gridCol w:w="3005"/>
        <w:gridCol w:w="3006"/>
      </w:tblGrid>
      <w:tr w:rsidR="00EC47FB" w14:paraId="40B64D91" w14:textId="77777777" w:rsidTr="00780B92">
        <w:tc>
          <w:tcPr>
            <w:tcW w:w="3005" w:type="dxa"/>
          </w:tcPr>
          <w:p w14:paraId="6E02D5E5"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Level</w:t>
            </w:r>
          </w:p>
        </w:tc>
        <w:tc>
          <w:tcPr>
            <w:tcW w:w="3005" w:type="dxa"/>
          </w:tcPr>
          <w:p w14:paraId="7DD4B636"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Round Robin</w:t>
            </w:r>
          </w:p>
        </w:tc>
        <w:tc>
          <w:tcPr>
            <w:tcW w:w="3006" w:type="dxa"/>
          </w:tcPr>
          <w:p w14:paraId="645F37EA"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Knock Out</w:t>
            </w:r>
          </w:p>
          <w:p w14:paraId="33F1076A"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p>
        </w:tc>
      </w:tr>
      <w:tr w:rsidR="00EC47FB" w14:paraId="619F310F" w14:textId="77777777" w:rsidTr="00780B92">
        <w:tc>
          <w:tcPr>
            <w:tcW w:w="3005" w:type="dxa"/>
          </w:tcPr>
          <w:p w14:paraId="2CCA8845"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A</w:t>
            </w:r>
          </w:p>
        </w:tc>
        <w:tc>
          <w:tcPr>
            <w:tcW w:w="3005" w:type="dxa"/>
          </w:tcPr>
          <w:p w14:paraId="70DA9BAD"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color w:val="000000"/>
                <w:sz w:val="20"/>
                <w:szCs w:val="20"/>
                <w:lang w:val="en-GB"/>
              </w:rPr>
              <w:t>None</w:t>
            </w:r>
          </w:p>
        </w:tc>
        <w:tc>
          <w:tcPr>
            <w:tcW w:w="3006" w:type="dxa"/>
          </w:tcPr>
          <w:p w14:paraId="0D93292C"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color w:val="000000"/>
                <w:sz w:val="20"/>
                <w:szCs w:val="20"/>
                <w:lang w:val="en-GB"/>
              </w:rPr>
              <w:t>None</w:t>
            </w:r>
          </w:p>
        </w:tc>
      </w:tr>
      <w:tr w:rsidR="00EC47FB" w14:paraId="6E9113FC" w14:textId="77777777" w:rsidTr="00780B92">
        <w:tc>
          <w:tcPr>
            <w:tcW w:w="3005" w:type="dxa"/>
          </w:tcPr>
          <w:p w14:paraId="3329EF81"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B</w:t>
            </w:r>
          </w:p>
        </w:tc>
        <w:tc>
          <w:tcPr>
            <w:tcW w:w="3005" w:type="dxa"/>
          </w:tcPr>
          <w:p w14:paraId="6AD606A5"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color w:val="000000"/>
                <w:sz w:val="20"/>
                <w:szCs w:val="20"/>
                <w:lang w:val="en-GB"/>
              </w:rPr>
              <w:t>Half point</w:t>
            </w:r>
          </w:p>
        </w:tc>
        <w:tc>
          <w:tcPr>
            <w:tcW w:w="3006" w:type="dxa"/>
          </w:tcPr>
          <w:p w14:paraId="2FC9DF87" w14:textId="77777777" w:rsidR="00EC47FB" w:rsidRPr="007A0EB2"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GB"/>
              </w:rPr>
            </w:pPr>
            <w:r>
              <w:rPr>
                <w:rFonts w:ascii="Arial" w:hAnsi="Arial" w:cs="Arial"/>
                <w:color w:val="000000"/>
                <w:sz w:val="20"/>
                <w:szCs w:val="20"/>
                <w:lang w:val="en-GB"/>
              </w:rPr>
              <w:t>Three quarters of a point</w:t>
            </w:r>
          </w:p>
        </w:tc>
      </w:tr>
      <w:tr w:rsidR="00EC47FB" w14:paraId="6685D0CC" w14:textId="77777777" w:rsidTr="00780B92">
        <w:tc>
          <w:tcPr>
            <w:tcW w:w="3005" w:type="dxa"/>
          </w:tcPr>
          <w:p w14:paraId="4EB8917F"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b/>
                <w:bCs/>
                <w:color w:val="000000"/>
                <w:sz w:val="20"/>
                <w:szCs w:val="20"/>
                <w:lang w:val="en-GB"/>
              </w:rPr>
              <w:t>C</w:t>
            </w:r>
          </w:p>
        </w:tc>
        <w:tc>
          <w:tcPr>
            <w:tcW w:w="3005" w:type="dxa"/>
          </w:tcPr>
          <w:p w14:paraId="19B2A528"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color w:val="000000"/>
                <w:sz w:val="20"/>
                <w:szCs w:val="20"/>
                <w:lang w:val="en-GB"/>
              </w:rPr>
              <w:t>One point</w:t>
            </w:r>
          </w:p>
        </w:tc>
        <w:tc>
          <w:tcPr>
            <w:tcW w:w="3006" w:type="dxa"/>
          </w:tcPr>
          <w:p w14:paraId="7576B835" w14:textId="77777777" w:rsidR="00EC47FB" w:rsidRDefault="00EC47FB" w:rsidP="00780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r>
              <w:rPr>
                <w:rFonts w:ascii="Arial" w:hAnsi="Arial" w:cs="Arial"/>
                <w:color w:val="000000"/>
                <w:sz w:val="20"/>
                <w:szCs w:val="20"/>
                <w:lang w:val="en-GB"/>
              </w:rPr>
              <w:t>One point</w:t>
            </w:r>
          </w:p>
        </w:tc>
      </w:tr>
    </w:tbl>
    <w:p w14:paraId="36A81294"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lang w:val="en-GB"/>
        </w:rPr>
      </w:pPr>
    </w:p>
    <w:p w14:paraId="68DD83E4"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When both boats break RRS 14, they should both receive a points penalty. If a competitor requests a hearing when a points penalty is imposed, the protest committee may decide (in the hearing) to give a greater penalty.</w:t>
      </w:r>
    </w:p>
    <w:p w14:paraId="1519B0A6"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p>
    <w:p w14:paraId="159A9C96"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0"/>
          <w:szCs w:val="20"/>
          <w:lang w:val="en-GB"/>
        </w:rPr>
      </w:pPr>
      <w:r>
        <w:rPr>
          <w:rFonts w:ascii="Arial" w:hAnsi="Arial" w:cs="Arial"/>
          <w:b/>
          <w:bCs/>
          <w:color w:val="000000"/>
          <w:sz w:val="20"/>
          <w:szCs w:val="20"/>
          <w:lang w:val="en-GB"/>
        </w:rPr>
        <w:t>Deductions from Damage Deposits</w:t>
      </w:r>
    </w:p>
    <w:p w14:paraId="6775D685"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 xml:space="preserve">The assessment of damage level is only for the purpose of </w:t>
      </w:r>
      <w:proofErr w:type="gramStart"/>
      <w:r>
        <w:rPr>
          <w:rFonts w:ascii="Arial" w:hAnsi="Arial" w:cs="Arial"/>
          <w:color w:val="000000"/>
          <w:sz w:val="20"/>
          <w:szCs w:val="20"/>
          <w:lang w:val="en-GB"/>
        </w:rPr>
        <w:t>points penalties, and</w:t>
      </w:r>
      <w:proofErr w:type="gramEnd"/>
      <w:r>
        <w:rPr>
          <w:rFonts w:ascii="Arial" w:hAnsi="Arial" w:cs="Arial"/>
          <w:color w:val="000000"/>
          <w:sz w:val="20"/>
          <w:szCs w:val="20"/>
          <w:lang w:val="en-GB"/>
        </w:rPr>
        <w:t xml:space="preserve"> is not linked to any deductions from the competitor’s damage deposits.</w:t>
      </w:r>
    </w:p>
    <w:p w14:paraId="2EB396B7" w14:textId="77777777" w:rsid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GB"/>
        </w:rPr>
      </w:pPr>
      <w:r>
        <w:rPr>
          <w:rFonts w:ascii="Arial" w:hAnsi="Arial" w:cs="Arial"/>
          <w:color w:val="000000"/>
          <w:sz w:val="20"/>
          <w:szCs w:val="20"/>
          <w:lang w:val="en-GB"/>
        </w:rPr>
        <w:t>Any points penalty will be based on the assessment of damage level made on the water. Subsequent assessments of the damage level after closer inspection, whether the level turns out to be higher or lower, will have no effect on the points penalty given on the water.</w:t>
      </w:r>
    </w:p>
    <w:p w14:paraId="6CB030BB" w14:textId="77777777" w:rsidR="00EC47FB" w:rsidRPr="00EC47FB" w:rsidRDefault="00EC47FB">
      <w:pPr>
        <w:pStyle w:val="Body"/>
        <w:jc w:val="both"/>
        <w:rPr>
          <w:rFonts w:ascii="Arial" w:hAnsi="Arial"/>
          <w:b/>
          <w:bCs/>
          <w:color w:val="4472C4"/>
          <w:sz w:val="20"/>
          <w:szCs w:val="20"/>
          <w:u w:color="32A9D6"/>
          <w:lang w:val="en-GB"/>
        </w:rPr>
      </w:pPr>
    </w:p>
    <w:p w14:paraId="138A7A2E" w14:textId="214EEA57" w:rsidR="00EC47FB" w:rsidRDefault="00EC47FB">
      <w:pPr>
        <w:rPr>
          <w:rFonts w:ascii="Arial" w:hAnsi="Arial" w:cs="Arial Unicode MS"/>
          <w:b/>
          <w:bCs/>
          <w:color w:val="4472C4"/>
          <w:sz w:val="20"/>
          <w:szCs w:val="20"/>
          <w:u w:color="32A9D6"/>
          <w:lang w:eastAsia="en-GB"/>
          <w14:textOutline w14:w="0" w14:cap="flat" w14:cmpd="sng" w14:algn="ctr">
            <w14:noFill/>
            <w14:prstDash w14:val="solid"/>
            <w14:bevel/>
          </w14:textOutline>
        </w:rPr>
      </w:pPr>
      <w:r>
        <w:rPr>
          <w:rFonts w:ascii="Arial" w:hAnsi="Arial"/>
          <w:b/>
          <w:bCs/>
          <w:color w:val="4472C4"/>
          <w:sz w:val="20"/>
          <w:szCs w:val="20"/>
          <w:u w:color="32A9D6"/>
        </w:rPr>
        <w:br w:type="page"/>
      </w:r>
    </w:p>
    <w:p w14:paraId="1404FB78" w14:textId="77777777" w:rsidR="00EC47FB" w:rsidRPr="00EC47FB" w:rsidRDefault="00EC47FB" w:rsidP="00EC4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472C4" w:themeColor="accent1"/>
          <w:sz w:val="20"/>
          <w:szCs w:val="20"/>
          <w:lang w:val="en-GB"/>
        </w:rPr>
      </w:pPr>
      <w:bookmarkStart w:id="5" w:name="F"/>
      <w:r w:rsidRPr="00EC47FB">
        <w:rPr>
          <w:rFonts w:ascii="Arial" w:hAnsi="Arial" w:cs="Arial"/>
          <w:b/>
          <w:bCs/>
          <w:color w:val="4472C4" w:themeColor="accent1"/>
          <w:sz w:val="20"/>
          <w:szCs w:val="20"/>
          <w:lang w:val="en-GB"/>
        </w:rPr>
        <w:lastRenderedPageBreak/>
        <w:t>SI ADDENDUM F – RACE AREAS</w:t>
      </w:r>
    </w:p>
    <w:bookmarkEnd w:id="5"/>
    <w:p w14:paraId="6B80E13F" w14:textId="77777777" w:rsidR="00EC47FB" w:rsidRDefault="00EC47FB">
      <w:pPr>
        <w:pStyle w:val="Body"/>
        <w:jc w:val="both"/>
        <w:rPr>
          <w:rFonts w:ascii="Arial" w:hAnsi="Arial"/>
          <w:b/>
          <w:bCs/>
          <w:color w:val="4472C4"/>
          <w:sz w:val="20"/>
          <w:szCs w:val="20"/>
          <w:u w:color="32A9D6"/>
          <w:lang w:val="en-US"/>
        </w:rPr>
      </w:pPr>
    </w:p>
    <w:p w14:paraId="748DD999" w14:textId="77777777" w:rsidR="00EC47FB" w:rsidRDefault="00EC47FB">
      <w:pPr>
        <w:pStyle w:val="Body"/>
        <w:jc w:val="both"/>
        <w:rPr>
          <w:rFonts w:ascii="Arial" w:hAnsi="Arial"/>
          <w:b/>
          <w:bCs/>
          <w:color w:val="4472C4"/>
          <w:sz w:val="20"/>
          <w:szCs w:val="20"/>
          <w:u w:color="32A9D6"/>
          <w:lang w:val="en-US"/>
        </w:rPr>
      </w:pPr>
    </w:p>
    <w:p w14:paraId="0F48B183" w14:textId="77777777" w:rsidR="0098780D" w:rsidRDefault="00DB31B9">
      <w:pPr>
        <w:pStyle w:val="Body"/>
        <w:jc w:val="both"/>
        <w:rPr>
          <w:rFonts w:ascii="Arial" w:hAnsi="Arial" w:cs="Arial"/>
          <w:sz w:val="20"/>
          <w:szCs w:val="20"/>
          <w:lang w:val="en-US"/>
        </w:rPr>
      </w:pPr>
      <w:r>
        <w:rPr>
          <w:noProof/>
        </w:rPr>
        <mc:AlternateContent>
          <mc:Choice Requires="wps">
            <w:drawing>
              <wp:anchor distT="0" distB="0" distL="25400" distR="21590" simplePos="0" relativeHeight="251698176" behindDoc="0" locked="0" layoutInCell="0" allowOverlap="1" wp14:anchorId="527C1C98" wp14:editId="123A050D">
                <wp:simplePos x="0" y="0"/>
                <wp:positionH relativeFrom="column">
                  <wp:posOffset>1960880</wp:posOffset>
                </wp:positionH>
                <wp:positionV relativeFrom="paragraph">
                  <wp:posOffset>2101850</wp:posOffset>
                </wp:positionV>
                <wp:extent cx="969010" cy="1003935"/>
                <wp:effectExtent l="15240" t="0" r="15875" b="0"/>
                <wp:wrapNone/>
                <wp:docPr id="3" name="Oval 2"/>
                <wp:cNvGraphicFramePr/>
                <a:graphic xmlns:a="http://schemas.openxmlformats.org/drawingml/2006/main">
                  <a:graphicData uri="http://schemas.microsoft.com/office/word/2010/wordprocessingShape">
                    <wps:wsp>
                      <wps:cNvSpPr/>
                      <wps:spPr>
                        <a:xfrm rot="2620200">
                          <a:off x="0" y="0"/>
                          <a:ext cx="969120" cy="1004040"/>
                        </a:xfrm>
                        <a:prstGeom prst="ellipse">
                          <a:avLst/>
                        </a:prstGeom>
                        <a:noFill/>
                        <a:ln w="1270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3BF1C7C">
              <v:oval id="Oval 2" style="position:absolute;margin-left:154.4pt;margin-top:165.5pt;width:76.3pt;height:79.05pt;rotation:2861957fd;z-index:-2044;visibility:visible;mso-wrap-style:square;mso-wrap-distance-left:2pt;mso-wrap-distance-top:0;mso-wrap-distance-right:1.7pt;mso-wrap-distance-bottom:0;mso-position-horizontal:absolute;mso-position-horizontal-relative:text;mso-position-vertical:absolute;mso-position-vertical-relative:text;v-text-anchor:top" o:spid="_x0000_s1026" o:allowincell="f" filled="f" strokecolor="red" strokeweight="1pt" w14:anchorId="5A902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">
                <v:stroke joinstyle="miter"/>
              </v:oval>
            </w:pict>
          </mc:Fallback>
        </mc:AlternateContent>
      </w:r>
      <w:r>
        <w:rPr>
          <w:noProof/>
        </w:rPr>
        <w:drawing>
          <wp:inline distT="0" distB="0" distL="0" distR="0" wp14:anchorId="0CA5005A" wp14:editId="310B3B69">
            <wp:extent cx="5727700" cy="3325495"/>
            <wp:effectExtent l="0" t="0" r="0" b="0"/>
            <wp:docPr id="4"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map of a city&#10;&#10;Description automatically generated"/>
                    <pic:cNvPicPr>
                      <a:picLocks noChangeAspect="1" noChangeArrowheads="1"/>
                    </pic:cNvPicPr>
                  </pic:nvPicPr>
                  <pic:blipFill>
                    <a:blip r:embed="rId9"/>
                    <a:stretch>
                      <a:fillRect/>
                    </a:stretch>
                  </pic:blipFill>
                  <pic:spPr bwMode="auto">
                    <a:xfrm>
                      <a:off x="0" y="0"/>
                      <a:ext cx="5727700" cy="3325495"/>
                    </a:xfrm>
                    <a:prstGeom prst="rect">
                      <a:avLst/>
                    </a:prstGeom>
                  </pic:spPr>
                </pic:pic>
              </a:graphicData>
            </a:graphic>
          </wp:inline>
        </w:drawing>
      </w:r>
    </w:p>
    <w:sectPr w:rsidR="0098780D">
      <w:headerReference w:type="default" r:id="rId10"/>
      <w:footerReference w:type="even" r:id="rId11"/>
      <w:footerReference w:type="default" r:id="rId12"/>
      <w:footerReference w:type="first" r:id="rId13"/>
      <w:pgSz w:w="11906" w:h="16838"/>
      <w:pgMar w:top="1440" w:right="1440" w:bottom="1440" w:left="1440" w:header="708" w:footer="12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D2D3" w14:textId="77777777" w:rsidR="00577E50" w:rsidRDefault="00577E50">
      <w:r>
        <w:separator/>
      </w:r>
    </w:p>
  </w:endnote>
  <w:endnote w:type="continuationSeparator" w:id="0">
    <w:p w14:paraId="16005722" w14:textId="77777777" w:rsidR="00577E50" w:rsidRDefault="0057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alatino">
    <w:panose1 w:val="00000000000000000000"/>
    <w:charset w:val="4D"/>
    <w:family w:val="auto"/>
    <w:pitch w:val="variable"/>
    <w:sig w:usb0="A00002FF" w:usb1="7800205A" w:usb2="14600000" w:usb3="00000000" w:csb0="00000193" w:csb1="00000000"/>
  </w:font>
  <w:font w:name="ArialMT">
    <w:altName w:val="Arial"/>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67572"/>
      <w:docPartObj>
        <w:docPartGallery w:val="Page Numbers (Bottom of Page)"/>
        <w:docPartUnique/>
      </w:docPartObj>
    </w:sdtPr>
    <w:sdtContent>
      <w:p w14:paraId="22C5D192" w14:textId="77777777" w:rsidR="0098780D" w:rsidRDefault="00DB31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1A059EF7" w14:textId="77777777" w:rsidR="0098780D" w:rsidRDefault="00987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73923"/>
      <w:docPartObj>
        <w:docPartGallery w:val="Page Numbers (Bottom of Page)"/>
        <w:docPartUnique/>
      </w:docPartObj>
    </w:sdtPr>
    <w:sdtContent>
      <w:p w14:paraId="3E0465C6" w14:textId="77777777" w:rsidR="00207DDF" w:rsidRDefault="00207DDF">
        <w:pPr>
          <w:pStyle w:val="Footer"/>
          <w:rPr>
            <w:rStyle w:val="PageNumbe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7DDF" w14:paraId="3C57C74B" w14:textId="77777777" w:rsidTr="00064CFA">
          <w:tc>
            <w:tcPr>
              <w:tcW w:w="3005" w:type="dxa"/>
              <w:vAlign w:val="center"/>
            </w:tcPr>
            <w:p w14:paraId="49C13D5D" w14:textId="77777777" w:rsidR="00207DDF" w:rsidRDefault="00207DDF" w:rsidP="00207DDF">
              <w:pPr>
                <w:pStyle w:val="Footer"/>
                <w:jc w:val="center"/>
              </w:pPr>
              <w:r>
                <w:rPr>
                  <w:noProof/>
                </w:rPr>
                <w:drawing>
                  <wp:inline distT="0" distB="0" distL="0" distR="0" wp14:anchorId="0E855102" wp14:editId="2B816C28">
                    <wp:extent cx="1711698" cy="720000"/>
                    <wp:effectExtent l="0" t="0" r="3175" b="4445"/>
                    <wp:docPr id="1529306081" name="Picture 2" descr="A logo with blu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37527" name="Picture 2" descr="A logo with blue and re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698" cy="720000"/>
                            </a:xfrm>
                            <a:prstGeom prst="rect">
                              <a:avLst/>
                            </a:prstGeom>
                          </pic:spPr>
                        </pic:pic>
                      </a:graphicData>
                    </a:graphic>
                  </wp:inline>
                </w:drawing>
              </w:r>
            </w:p>
          </w:tc>
          <w:tc>
            <w:tcPr>
              <w:tcW w:w="3005" w:type="dxa"/>
              <w:vAlign w:val="center"/>
            </w:tcPr>
            <w:p w14:paraId="155BE9DC" w14:textId="77777777" w:rsidR="00207DDF" w:rsidRDefault="00207DDF" w:rsidP="00207DDF">
              <w:pPr>
                <w:pStyle w:val="Footer"/>
                <w:jc w:val="center"/>
              </w:pPr>
              <w:r>
                <w:rPr>
                  <w:noProof/>
                </w:rPr>
                <w:drawing>
                  <wp:inline distT="0" distB="0" distL="0" distR="0" wp14:anchorId="1F1EF760" wp14:editId="0204E43D">
                    <wp:extent cx="1165860" cy="720090"/>
                    <wp:effectExtent l="0" t="0" r="0" b="0"/>
                    <wp:docPr id="1420179038" name="Graphic 2" descr="A logo with blue and pink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1421" name="Graphic 2" descr="A logo with blue and pink triangles&#10;&#10;Description automatically generated"/>
                            <pic:cNvPicPr>
                              <a:picLocks noChangeAspect="1" noChangeArrowheads="1"/>
                            </pic:cNvPicPr>
                          </pic:nvPicPr>
                          <pic:blipFill>
                            <a:blip r:embed="rId2"/>
                            <a:stretch>
                              <a:fillRect/>
                            </a:stretch>
                          </pic:blipFill>
                          <pic:spPr bwMode="auto">
                            <a:xfrm>
                              <a:off x="0" y="0"/>
                              <a:ext cx="1165860" cy="720090"/>
                            </a:xfrm>
                            <a:prstGeom prst="rect">
                              <a:avLst/>
                            </a:prstGeom>
                          </pic:spPr>
                        </pic:pic>
                      </a:graphicData>
                    </a:graphic>
                  </wp:inline>
                </w:drawing>
              </w:r>
            </w:p>
          </w:tc>
          <w:tc>
            <w:tcPr>
              <w:tcW w:w="3006" w:type="dxa"/>
              <w:vAlign w:val="center"/>
            </w:tcPr>
            <w:p w14:paraId="022764EF" w14:textId="77777777" w:rsidR="00207DDF" w:rsidRDefault="00207DDF" w:rsidP="00207DDF">
              <w:pPr>
                <w:pStyle w:val="Footer"/>
                <w:jc w:val="center"/>
              </w:pPr>
              <w:r>
                <w:rPr>
                  <w:noProof/>
                </w:rPr>
                <w:drawing>
                  <wp:inline distT="0" distB="0" distL="0" distR="0" wp14:anchorId="10B49AC8" wp14:editId="7BA29AFC">
                    <wp:extent cx="725550" cy="720000"/>
                    <wp:effectExtent l="0" t="0" r="0" b="4445"/>
                    <wp:docPr id="1673968922"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27386" name="Picture 3" descr="A logo for a company&#10;&#10;Description automatically generated"/>
                            <pic:cNvPicPr/>
                          </pic:nvPicPr>
                          <pic:blipFill rotWithShape="1">
                            <a:blip r:embed="rId3">
                              <a:extLst>
                                <a:ext uri="{BEBA8EAE-BF5A-486C-A8C5-ECC9F3942E4B}">
                                  <a14:imgProps xmlns:a14="http://schemas.microsoft.com/office/drawing/2010/main">
                                    <a14:imgLayer r:embed="rId4">
                                      <a14:imgEffect>
                                        <a14:backgroundRemoval t="1765" b="49706" l="35859" r="64310">
                                          <a14:foregroundMark x1="49495" y1="4412" x2="49495" y2="4412"/>
                                          <a14:foregroundMark x1="62795" y1="25588" x2="62795" y2="25588"/>
                                          <a14:foregroundMark x1="51178" y1="23529" x2="51178" y2="23529"/>
                                          <a14:foregroundMark x1="48316" y1="23529" x2="48316" y2="23529"/>
                                          <a14:foregroundMark x1="44276" y1="23235" x2="44276" y2="23235"/>
                                          <a14:foregroundMark x1="37374" y1="18824" x2="37374" y2="18824"/>
                                          <a14:foregroundMark x1="37374" y1="18529" x2="37374" y2="18529"/>
                                          <a14:foregroundMark x1="37037" y1="19706" x2="37037" y2="19706"/>
                                          <a14:foregroundMark x1="36364" y1="22941" x2="36364" y2="22941"/>
                                          <a14:foregroundMark x1="36700" y1="25588" x2="36700" y2="25588"/>
                                          <a14:foregroundMark x1="37037" y1="30000" x2="37037" y2="30000"/>
                                          <a14:foregroundMark x1="38215" y1="35588" x2="38215" y2="35588"/>
                                          <a14:foregroundMark x1="39562" y1="38824" x2="39562" y2="38824"/>
                                          <a14:foregroundMark x1="41246" y1="43529" x2="41246" y2="43529"/>
                                          <a14:foregroundMark x1="41246" y1="43529" x2="41246" y2="43529"/>
                                          <a14:foregroundMark x1="41246" y1="43529" x2="41246" y2="43529"/>
                                          <a14:foregroundMark x1="39057" y1="40000" x2="39057" y2="40000"/>
                                          <a14:foregroundMark x1="43434" y1="45882" x2="43434" y2="45882"/>
                                          <a14:foregroundMark x1="47643" y1="48529" x2="47643" y2="48529"/>
                                          <a14:foregroundMark x1="46128" y1="48529" x2="46128" y2="48529"/>
                                          <a14:foregroundMark x1="48990" y1="49706" x2="48990" y2="49706"/>
                                          <a14:foregroundMark x1="62963" y1="35588" x2="62963" y2="35588"/>
                                          <a14:foregroundMark x1="63805" y1="22353" x2="63805" y2="22353"/>
                                          <a14:foregroundMark x1="64310" y1="25000" x2="64310" y2="25000"/>
                                          <a14:foregroundMark x1="51347" y1="1765" x2="51347" y2="1765"/>
                                          <a14:foregroundMark x1="35859" y1="21765" x2="35859" y2="21765"/>
                                        </a14:backgroundRemoval>
                                      </a14:imgEffect>
                                    </a14:imgLayer>
                                  </a14:imgProps>
                                </a:ext>
                                <a:ext uri="{28A0092B-C50C-407E-A947-70E740481C1C}">
                                  <a14:useLocalDpi xmlns:a14="http://schemas.microsoft.com/office/drawing/2010/main" val="0"/>
                                </a:ext>
                              </a:extLst>
                            </a:blip>
                            <a:srcRect l="34703" r="34641" b="46851"/>
                            <a:stretch/>
                          </pic:blipFill>
                          <pic:spPr bwMode="auto">
                            <a:xfrm>
                              <a:off x="0" y="0"/>
                              <a:ext cx="725550" cy="72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45A408B" w14:textId="6DB7C4C3" w:rsidR="0098780D" w:rsidRDefault="00DB31B9">
        <w:pPr>
          <w:pStyle w:val="Footer"/>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11</w:t>
        </w:r>
        <w:r>
          <w:rPr>
            <w:rStyle w:val="PageNumber"/>
            <w:rFonts w:ascii="Arial" w:hAnsi="Arial" w:cs="Arial"/>
            <w:sz w:val="20"/>
            <w:szCs w:val="20"/>
          </w:rPr>
          <w:fldChar w:fldCharType="end"/>
        </w:r>
      </w:p>
    </w:sdtContent>
  </w:sdt>
  <w:p w14:paraId="256B02DE" w14:textId="77777777" w:rsidR="0098780D" w:rsidRDefault="009878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4012" w14:textId="77777777" w:rsidR="00207DDF" w:rsidRDefault="002B0F8C">
    <w:pPr>
      <w:pStyle w:val="Footer"/>
      <w:rPr>
        <w:noProof/>
      </w:rPr>
    </w:pPr>
    <w:r w:rsidRPr="002B0F8C">
      <w:rPr>
        <w:noProof/>
      </w:rPr>
      <w:drawing>
        <wp:inline distT="0" distB="0" distL="0" distR="0" wp14:anchorId="208B7A30" wp14:editId="4C71C6D9">
          <wp:extent cx="0" cy="0"/>
          <wp:effectExtent l="0" t="0" r="0" b="0"/>
          <wp:docPr id="207381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14928" name=""/>
                  <pic:cNvPicPr/>
                </pic:nvPicPr>
                <pic:blipFill>
                  <a:blip r:embed="rId1"/>
                  <a:stretch>
                    <a:fillRect/>
                  </a:stretch>
                </pic:blipFill>
                <pic:spPr>
                  <a:xfrm>
                    <a:off x="0" y="0"/>
                    <a:ext cx="0" cy="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7DDF" w14:paraId="4F0F7D13" w14:textId="77777777" w:rsidTr="00207DDF">
      <w:tc>
        <w:tcPr>
          <w:tcW w:w="3005" w:type="dxa"/>
          <w:vAlign w:val="center"/>
        </w:tcPr>
        <w:p w14:paraId="51A7020C" w14:textId="618E3DF5" w:rsidR="00207DDF" w:rsidRDefault="00207DDF" w:rsidP="00207DDF">
          <w:pPr>
            <w:pStyle w:val="Footer"/>
            <w:jc w:val="center"/>
          </w:pPr>
          <w:r>
            <w:rPr>
              <w:noProof/>
            </w:rPr>
            <w:drawing>
              <wp:inline distT="0" distB="0" distL="0" distR="0" wp14:anchorId="28EBC010" wp14:editId="7733FA67">
                <wp:extent cx="1711698" cy="720000"/>
                <wp:effectExtent l="0" t="0" r="3175" b="4445"/>
                <wp:docPr id="706637527" name="Picture 2" descr="A logo with blu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37527" name="Picture 2" descr="A logo with blue and red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1698" cy="720000"/>
                        </a:xfrm>
                        <a:prstGeom prst="rect">
                          <a:avLst/>
                        </a:prstGeom>
                      </pic:spPr>
                    </pic:pic>
                  </a:graphicData>
                </a:graphic>
              </wp:inline>
            </w:drawing>
          </w:r>
        </w:p>
      </w:tc>
      <w:tc>
        <w:tcPr>
          <w:tcW w:w="3005" w:type="dxa"/>
          <w:vAlign w:val="center"/>
        </w:tcPr>
        <w:p w14:paraId="0F066226" w14:textId="19F61928" w:rsidR="00207DDF" w:rsidRDefault="00207DDF" w:rsidP="00207DDF">
          <w:pPr>
            <w:pStyle w:val="Footer"/>
            <w:jc w:val="center"/>
          </w:pPr>
          <w:r>
            <w:rPr>
              <w:noProof/>
            </w:rPr>
            <w:drawing>
              <wp:inline distT="0" distB="0" distL="0" distR="0" wp14:anchorId="112FCA75" wp14:editId="7176A372">
                <wp:extent cx="1165860" cy="720090"/>
                <wp:effectExtent l="0" t="0" r="0" b="0"/>
                <wp:docPr id="276921421" name="Graphic 2" descr="A logo with blue and pink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1421" name="Graphic 2" descr="A logo with blue and pink triangles&#10;&#10;Description automatically generated"/>
                        <pic:cNvPicPr>
                          <a:picLocks noChangeAspect="1" noChangeArrowheads="1"/>
                        </pic:cNvPicPr>
                      </pic:nvPicPr>
                      <pic:blipFill>
                        <a:blip r:embed="rId3"/>
                        <a:stretch>
                          <a:fillRect/>
                        </a:stretch>
                      </pic:blipFill>
                      <pic:spPr bwMode="auto">
                        <a:xfrm>
                          <a:off x="0" y="0"/>
                          <a:ext cx="1165860" cy="720090"/>
                        </a:xfrm>
                        <a:prstGeom prst="rect">
                          <a:avLst/>
                        </a:prstGeom>
                      </pic:spPr>
                    </pic:pic>
                  </a:graphicData>
                </a:graphic>
              </wp:inline>
            </w:drawing>
          </w:r>
        </w:p>
      </w:tc>
      <w:tc>
        <w:tcPr>
          <w:tcW w:w="3006" w:type="dxa"/>
          <w:vAlign w:val="center"/>
        </w:tcPr>
        <w:p w14:paraId="02F012D7" w14:textId="7193E9FF" w:rsidR="00207DDF" w:rsidRDefault="00207DDF" w:rsidP="00207DDF">
          <w:pPr>
            <w:pStyle w:val="Footer"/>
            <w:jc w:val="center"/>
          </w:pPr>
          <w:r>
            <w:rPr>
              <w:noProof/>
            </w:rPr>
            <w:drawing>
              <wp:inline distT="0" distB="0" distL="0" distR="0" wp14:anchorId="5284C06A" wp14:editId="49D6882F">
                <wp:extent cx="725550" cy="720000"/>
                <wp:effectExtent l="0" t="0" r="0" b="4445"/>
                <wp:docPr id="1140927386"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27386" name="Picture 3" descr="A logo for a company&#10;&#10;Description automatically generated"/>
                        <pic:cNvPicPr/>
                      </pic:nvPicPr>
                      <pic:blipFill rotWithShape="1">
                        <a:blip r:embed="rId4">
                          <a:extLst>
                            <a:ext uri="{BEBA8EAE-BF5A-486C-A8C5-ECC9F3942E4B}">
                              <a14:imgProps xmlns:a14="http://schemas.microsoft.com/office/drawing/2010/main">
                                <a14:imgLayer r:embed="rId5">
                                  <a14:imgEffect>
                                    <a14:backgroundRemoval t="1765" b="49706" l="35859" r="64310">
                                      <a14:foregroundMark x1="49495" y1="4412" x2="49495" y2="4412"/>
                                      <a14:foregroundMark x1="62795" y1="25588" x2="62795" y2="25588"/>
                                      <a14:foregroundMark x1="51178" y1="23529" x2="51178" y2="23529"/>
                                      <a14:foregroundMark x1="48316" y1="23529" x2="48316" y2="23529"/>
                                      <a14:foregroundMark x1="44276" y1="23235" x2="44276" y2="23235"/>
                                      <a14:foregroundMark x1="37374" y1="18824" x2="37374" y2="18824"/>
                                      <a14:foregroundMark x1="37374" y1="18529" x2="37374" y2="18529"/>
                                      <a14:foregroundMark x1="37037" y1="19706" x2="37037" y2="19706"/>
                                      <a14:foregroundMark x1="36364" y1="22941" x2="36364" y2="22941"/>
                                      <a14:foregroundMark x1="36700" y1="25588" x2="36700" y2="25588"/>
                                      <a14:foregroundMark x1="37037" y1="30000" x2="37037" y2="30000"/>
                                      <a14:foregroundMark x1="38215" y1="35588" x2="38215" y2="35588"/>
                                      <a14:foregroundMark x1="39562" y1="38824" x2="39562" y2="38824"/>
                                      <a14:foregroundMark x1="41246" y1="43529" x2="41246" y2="43529"/>
                                      <a14:foregroundMark x1="41246" y1="43529" x2="41246" y2="43529"/>
                                      <a14:foregroundMark x1="41246" y1="43529" x2="41246" y2="43529"/>
                                      <a14:foregroundMark x1="39057" y1="40000" x2="39057" y2="40000"/>
                                      <a14:foregroundMark x1="43434" y1="45882" x2="43434" y2="45882"/>
                                      <a14:foregroundMark x1="47643" y1="48529" x2="47643" y2="48529"/>
                                      <a14:foregroundMark x1="46128" y1="48529" x2="46128" y2="48529"/>
                                      <a14:foregroundMark x1="48990" y1="49706" x2="48990" y2="49706"/>
                                      <a14:foregroundMark x1="62963" y1="35588" x2="62963" y2="35588"/>
                                      <a14:foregroundMark x1="63805" y1="22353" x2="63805" y2="22353"/>
                                      <a14:foregroundMark x1="64310" y1="25000" x2="64310" y2="25000"/>
                                      <a14:foregroundMark x1="51347" y1="1765" x2="51347" y2="1765"/>
                                      <a14:foregroundMark x1="35859" y1="21765" x2="35859" y2="21765"/>
                                    </a14:backgroundRemoval>
                                  </a14:imgEffect>
                                </a14:imgLayer>
                              </a14:imgProps>
                            </a:ext>
                            <a:ext uri="{28A0092B-C50C-407E-A947-70E740481C1C}">
                              <a14:useLocalDpi xmlns:a14="http://schemas.microsoft.com/office/drawing/2010/main" val="0"/>
                            </a:ext>
                          </a:extLst>
                        </a:blip>
                        <a:srcRect l="34703" r="34641" b="46851"/>
                        <a:stretch/>
                      </pic:blipFill>
                      <pic:spPr bwMode="auto">
                        <a:xfrm>
                          <a:off x="0" y="0"/>
                          <a:ext cx="725550" cy="72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FD8F3A0" w14:textId="6A0F7BF2" w:rsidR="002B0F8C" w:rsidRDefault="002B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70E5" w14:textId="77777777" w:rsidR="00577E50" w:rsidRDefault="00577E50">
      <w:r>
        <w:separator/>
      </w:r>
    </w:p>
  </w:footnote>
  <w:footnote w:type="continuationSeparator" w:id="0">
    <w:p w14:paraId="54BCDAF7" w14:textId="77777777" w:rsidR="00577E50" w:rsidRDefault="0057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0" w:type="dxa"/>
      <w:tblLayout w:type="fixed"/>
      <w:tblCellMar>
        <w:left w:w="0" w:type="dxa"/>
        <w:right w:w="0" w:type="dxa"/>
      </w:tblCellMar>
      <w:tblLook w:val="04A0" w:firstRow="1" w:lastRow="0" w:firstColumn="1" w:lastColumn="0" w:noHBand="0" w:noVBand="1"/>
    </w:tblPr>
    <w:tblGrid>
      <w:gridCol w:w="4506"/>
      <w:gridCol w:w="4504"/>
    </w:tblGrid>
    <w:tr w:rsidR="0098780D" w14:paraId="6B606675" w14:textId="77777777">
      <w:tc>
        <w:tcPr>
          <w:tcW w:w="4505" w:type="dxa"/>
          <w:tcBorders>
            <w:top w:val="nil"/>
            <w:left w:val="nil"/>
            <w:bottom w:val="nil"/>
            <w:right w:val="nil"/>
          </w:tcBorders>
        </w:tcPr>
        <w:p w14:paraId="1133861A" w14:textId="77777777" w:rsidR="0098780D" w:rsidRDefault="00DB31B9">
          <w:pPr>
            <w:pStyle w:val="Header"/>
            <w:tabs>
              <w:tab w:val="clear" w:pos="9360"/>
              <w:tab w:val="right" w:pos="9000"/>
            </w:tabs>
          </w:pPr>
          <w:r>
            <w:rPr>
              <w:noProof/>
            </w:rPr>
            <w:drawing>
              <wp:inline distT="0" distB="0" distL="0" distR="0" wp14:anchorId="1C06EAD7" wp14:editId="506C0003">
                <wp:extent cx="1639570" cy="720090"/>
                <wp:effectExtent l="0" t="0" r="0" b="0"/>
                <wp:docPr id="5" name="Image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Une image contenant texte&#10;&#10;Description générée automatiquement"/>
                        <pic:cNvPicPr>
                          <a:picLocks noChangeAspect="1" noChangeArrowheads="1"/>
                        </pic:cNvPicPr>
                      </pic:nvPicPr>
                      <pic:blipFill>
                        <a:blip r:embed="rId1"/>
                        <a:stretch>
                          <a:fillRect/>
                        </a:stretch>
                      </pic:blipFill>
                      <pic:spPr bwMode="auto">
                        <a:xfrm>
                          <a:off x="0" y="0"/>
                          <a:ext cx="1639570" cy="720090"/>
                        </a:xfrm>
                        <a:prstGeom prst="rect">
                          <a:avLst/>
                        </a:prstGeom>
                      </pic:spPr>
                    </pic:pic>
                  </a:graphicData>
                </a:graphic>
              </wp:inline>
            </w:drawing>
          </w:r>
        </w:p>
      </w:tc>
      <w:tc>
        <w:tcPr>
          <w:tcW w:w="4504" w:type="dxa"/>
          <w:tcBorders>
            <w:top w:val="nil"/>
            <w:left w:val="nil"/>
            <w:bottom w:val="nil"/>
            <w:right w:val="nil"/>
          </w:tcBorders>
        </w:tcPr>
        <w:p w14:paraId="00AC41AE" w14:textId="41BBED06" w:rsidR="0098780D" w:rsidRDefault="0098780D">
          <w:pPr>
            <w:pStyle w:val="Header"/>
            <w:tabs>
              <w:tab w:val="clear" w:pos="9360"/>
              <w:tab w:val="right" w:pos="9000"/>
            </w:tabs>
            <w:jc w:val="right"/>
          </w:pPr>
        </w:p>
      </w:tc>
    </w:tr>
  </w:tbl>
  <w:p w14:paraId="6C4783D3" w14:textId="77777777" w:rsidR="0098780D" w:rsidRDefault="0098780D">
    <w:pPr>
      <w:pStyle w:val="Header"/>
      <w:tabs>
        <w:tab w:val="clear" w:pos="93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66A"/>
    <w:multiLevelType w:val="hybridMultilevel"/>
    <w:tmpl w:val="99A83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446BA"/>
    <w:multiLevelType w:val="hybridMultilevel"/>
    <w:tmpl w:val="FEF832CC"/>
    <w:lvl w:ilvl="0" w:tplc="1A2EA030">
      <w:start w:val="1"/>
      <w:numFmt w:val="decimal"/>
      <w:lvlText w:val="%1."/>
      <w:lvlJc w:val="left"/>
      <w:pPr>
        <w:ind w:left="1047" w:hanging="360"/>
      </w:pPr>
      <w:rPr>
        <w:rFonts w:hint="default"/>
      </w:rPr>
    </w:lvl>
    <w:lvl w:ilvl="1" w:tplc="040C0019" w:tentative="1">
      <w:start w:val="1"/>
      <w:numFmt w:val="lowerLetter"/>
      <w:lvlText w:val="%2."/>
      <w:lvlJc w:val="left"/>
      <w:pPr>
        <w:ind w:left="1767" w:hanging="360"/>
      </w:pPr>
    </w:lvl>
    <w:lvl w:ilvl="2" w:tplc="040C001B" w:tentative="1">
      <w:start w:val="1"/>
      <w:numFmt w:val="lowerRoman"/>
      <w:lvlText w:val="%3."/>
      <w:lvlJc w:val="right"/>
      <w:pPr>
        <w:ind w:left="2487" w:hanging="180"/>
      </w:pPr>
    </w:lvl>
    <w:lvl w:ilvl="3" w:tplc="040C000F" w:tentative="1">
      <w:start w:val="1"/>
      <w:numFmt w:val="decimal"/>
      <w:lvlText w:val="%4."/>
      <w:lvlJc w:val="left"/>
      <w:pPr>
        <w:ind w:left="3207" w:hanging="360"/>
      </w:pPr>
    </w:lvl>
    <w:lvl w:ilvl="4" w:tplc="040C0019" w:tentative="1">
      <w:start w:val="1"/>
      <w:numFmt w:val="lowerLetter"/>
      <w:lvlText w:val="%5."/>
      <w:lvlJc w:val="left"/>
      <w:pPr>
        <w:ind w:left="3927" w:hanging="360"/>
      </w:pPr>
    </w:lvl>
    <w:lvl w:ilvl="5" w:tplc="040C001B" w:tentative="1">
      <w:start w:val="1"/>
      <w:numFmt w:val="lowerRoman"/>
      <w:lvlText w:val="%6."/>
      <w:lvlJc w:val="right"/>
      <w:pPr>
        <w:ind w:left="4647" w:hanging="180"/>
      </w:pPr>
    </w:lvl>
    <w:lvl w:ilvl="6" w:tplc="040C000F" w:tentative="1">
      <w:start w:val="1"/>
      <w:numFmt w:val="decimal"/>
      <w:lvlText w:val="%7."/>
      <w:lvlJc w:val="left"/>
      <w:pPr>
        <w:ind w:left="5367" w:hanging="360"/>
      </w:pPr>
    </w:lvl>
    <w:lvl w:ilvl="7" w:tplc="040C0019" w:tentative="1">
      <w:start w:val="1"/>
      <w:numFmt w:val="lowerLetter"/>
      <w:lvlText w:val="%8."/>
      <w:lvlJc w:val="left"/>
      <w:pPr>
        <w:ind w:left="6087" w:hanging="360"/>
      </w:pPr>
    </w:lvl>
    <w:lvl w:ilvl="8" w:tplc="040C001B" w:tentative="1">
      <w:start w:val="1"/>
      <w:numFmt w:val="lowerRoman"/>
      <w:lvlText w:val="%9."/>
      <w:lvlJc w:val="right"/>
      <w:pPr>
        <w:ind w:left="6807" w:hanging="180"/>
      </w:pPr>
    </w:lvl>
  </w:abstractNum>
  <w:abstractNum w:abstractNumId="2" w15:restartNumberingAfterBreak="0">
    <w:nsid w:val="03741BB1"/>
    <w:multiLevelType w:val="multilevel"/>
    <w:tmpl w:val="22D247B0"/>
    <w:lvl w:ilvl="0">
      <w:start w:val="1"/>
      <w:numFmt w:val="decimal"/>
      <w:suff w:val="space"/>
      <w:lvlText w:val="%1"/>
      <w:lvlJc w:val="left"/>
      <w:pPr>
        <w:tabs>
          <w:tab w:val="num" w:pos="0"/>
        </w:tabs>
        <w:ind w:left="360" w:hanging="360"/>
      </w:pPr>
      <w:rPr>
        <w:b/>
        <w:bCs/>
        <w:color w:val="auto"/>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rPr>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B224BFC"/>
    <w:multiLevelType w:val="hybridMultilevel"/>
    <w:tmpl w:val="B46E7D08"/>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4" w15:restartNumberingAfterBreak="0">
    <w:nsid w:val="14146EE9"/>
    <w:multiLevelType w:val="hybridMultilevel"/>
    <w:tmpl w:val="7CA688F8"/>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5" w15:restartNumberingAfterBreak="0">
    <w:nsid w:val="1DD363D2"/>
    <w:multiLevelType w:val="hybridMultilevel"/>
    <w:tmpl w:val="842CF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1B52F9"/>
    <w:multiLevelType w:val="multilevel"/>
    <w:tmpl w:val="05FCFED0"/>
    <w:lvl w:ilvl="0">
      <w:start w:val="1"/>
      <w:numFmt w:val="decimal"/>
      <w:lvlText w:val="%1."/>
      <w:lvlJc w:val="left"/>
      <w:pPr>
        <w:ind w:left="360" w:hanging="360"/>
      </w:pPr>
      <w:rPr>
        <w:b/>
        <w:bCs/>
        <w:sz w:val="24"/>
        <w:szCs w:val="24"/>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854FE5"/>
    <w:multiLevelType w:val="hybridMultilevel"/>
    <w:tmpl w:val="ADB0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01767"/>
    <w:multiLevelType w:val="hybridMultilevel"/>
    <w:tmpl w:val="8A8CB3AC"/>
    <w:lvl w:ilvl="0" w:tplc="040C0001">
      <w:start w:val="1"/>
      <w:numFmt w:val="bullet"/>
      <w:lvlText w:val=""/>
      <w:lvlJc w:val="left"/>
      <w:pPr>
        <w:ind w:left="1776" w:hanging="360"/>
      </w:pPr>
      <w:rPr>
        <w:rFonts w:ascii="Symbol" w:hAnsi="Symbol" w:hint="default"/>
      </w:rPr>
    </w:lvl>
    <w:lvl w:ilvl="1" w:tplc="040C0001">
      <w:start w:val="1"/>
      <w:numFmt w:val="bullet"/>
      <w:lvlText w:val=""/>
      <w:lvlJc w:val="left"/>
      <w:pPr>
        <w:ind w:left="2496" w:hanging="360"/>
      </w:pPr>
      <w:rPr>
        <w:rFonts w:ascii="Symbol" w:hAnsi="Symbol"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15:restartNumberingAfterBreak="0">
    <w:nsid w:val="28FB558D"/>
    <w:multiLevelType w:val="hybridMultilevel"/>
    <w:tmpl w:val="B8A0567E"/>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34086530"/>
    <w:multiLevelType w:val="hybridMultilevel"/>
    <w:tmpl w:val="5260A3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724788"/>
    <w:multiLevelType w:val="multilevel"/>
    <w:tmpl w:val="55FE5E00"/>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51697305"/>
    <w:multiLevelType w:val="hybridMultilevel"/>
    <w:tmpl w:val="56009A56"/>
    <w:lvl w:ilvl="0" w:tplc="6E845C72">
      <w:start w:val="1"/>
      <w:numFmt w:val="lowerLetter"/>
      <w:lvlText w:val="%1)"/>
      <w:lvlJc w:val="left"/>
      <w:pPr>
        <w:ind w:left="1944" w:hanging="360"/>
      </w:pPr>
      <w:rPr>
        <w:color w:val="auto"/>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13" w15:restartNumberingAfterBreak="0">
    <w:nsid w:val="599D2F34"/>
    <w:multiLevelType w:val="multilevel"/>
    <w:tmpl w:val="145A4574"/>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rPr>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CAF6CAC"/>
    <w:multiLevelType w:val="hybridMultilevel"/>
    <w:tmpl w:val="9940B298"/>
    <w:lvl w:ilvl="0" w:tplc="040C0001">
      <w:start w:val="1"/>
      <w:numFmt w:val="bullet"/>
      <w:lvlText w:val=""/>
      <w:lvlJc w:val="left"/>
      <w:pPr>
        <w:tabs>
          <w:tab w:val="num" w:pos="1450"/>
        </w:tabs>
        <w:ind w:left="1450" w:hanging="360"/>
      </w:pPr>
      <w:rPr>
        <w:rFonts w:ascii="Symbol" w:hAnsi="Symbol" w:hint="default"/>
      </w:rPr>
    </w:lvl>
    <w:lvl w:ilvl="1" w:tplc="040C0003">
      <w:start w:val="1"/>
      <w:numFmt w:val="bullet"/>
      <w:lvlText w:val="o"/>
      <w:lvlJc w:val="left"/>
      <w:pPr>
        <w:tabs>
          <w:tab w:val="num" w:pos="2170"/>
        </w:tabs>
        <w:ind w:left="2170" w:hanging="360"/>
      </w:pPr>
      <w:rPr>
        <w:rFonts w:ascii="Courier New" w:hAnsi="Courier New" w:hint="default"/>
      </w:rPr>
    </w:lvl>
    <w:lvl w:ilvl="2" w:tplc="040C0005" w:tentative="1">
      <w:start w:val="1"/>
      <w:numFmt w:val="bullet"/>
      <w:lvlText w:val=""/>
      <w:lvlJc w:val="left"/>
      <w:pPr>
        <w:tabs>
          <w:tab w:val="num" w:pos="2890"/>
        </w:tabs>
        <w:ind w:left="2890" w:hanging="360"/>
      </w:pPr>
      <w:rPr>
        <w:rFonts w:ascii="Wingdings" w:hAnsi="Wingdings" w:hint="default"/>
      </w:rPr>
    </w:lvl>
    <w:lvl w:ilvl="3" w:tplc="040C0001" w:tentative="1">
      <w:start w:val="1"/>
      <w:numFmt w:val="bullet"/>
      <w:lvlText w:val=""/>
      <w:lvlJc w:val="left"/>
      <w:pPr>
        <w:tabs>
          <w:tab w:val="num" w:pos="3610"/>
        </w:tabs>
        <w:ind w:left="3610" w:hanging="360"/>
      </w:pPr>
      <w:rPr>
        <w:rFonts w:ascii="Symbol" w:hAnsi="Symbol" w:hint="default"/>
      </w:rPr>
    </w:lvl>
    <w:lvl w:ilvl="4" w:tplc="040C0003" w:tentative="1">
      <w:start w:val="1"/>
      <w:numFmt w:val="bullet"/>
      <w:lvlText w:val="o"/>
      <w:lvlJc w:val="left"/>
      <w:pPr>
        <w:tabs>
          <w:tab w:val="num" w:pos="4330"/>
        </w:tabs>
        <w:ind w:left="4330" w:hanging="360"/>
      </w:pPr>
      <w:rPr>
        <w:rFonts w:ascii="Courier New" w:hAnsi="Courier New" w:hint="default"/>
      </w:rPr>
    </w:lvl>
    <w:lvl w:ilvl="5" w:tplc="040C0005" w:tentative="1">
      <w:start w:val="1"/>
      <w:numFmt w:val="bullet"/>
      <w:lvlText w:val=""/>
      <w:lvlJc w:val="left"/>
      <w:pPr>
        <w:tabs>
          <w:tab w:val="num" w:pos="5050"/>
        </w:tabs>
        <w:ind w:left="5050" w:hanging="360"/>
      </w:pPr>
      <w:rPr>
        <w:rFonts w:ascii="Wingdings" w:hAnsi="Wingdings" w:hint="default"/>
      </w:rPr>
    </w:lvl>
    <w:lvl w:ilvl="6" w:tplc="040C0001" w:tentative="1">
      <w:start w:val="1"/>
      <w:numFmt w:val="bullet"/>
      <w:lvlText w:val=""/>
      <w:lvlJc w:val="left"/>
      <w:pPr>
        <w:tabs>
          <w:tab w:val="num" w:pos="5770"/>
        </w:tabs>
        <w:ind w:left="5770" w:hanging="360"/>
      </w:pPr>
      <w:rPr>
        <w:rFonts w:ascii="Symbol" w:hAnsi="Symbol" w:hint="default"/>
      </w:rPr>
    </w:lvl>
    <w:lvl w:ilvl="7" w:tplc="040C0003" w:tentative="1">
      <w:start w:val="1"/>
      <w:numFmt w:val="bullet"/>
      <w:lvlText w:val="o"/>
      <w:lvlJc w:val="left"/>
      <w:pPr>
        <w:tabs>
          <w:tab w:val="num" w:pos="6490"/>
        </w:tabs>
        <w:ind w:left="6490" w:hanging="360"/>
      </w:pPr>
      <w:rPr>
        <w:rFonts w:ascii="Courier New" w:hAnsi="Courier New" w:hint="default"/>
      </w:rPr>
    </w:lvl>
    <w:lvl w:ilvl="8" w:tplc="040C0005" w:tentative="1">
      <w:start w:val="1"/>
      <w:numFmt w:val="bullet"/>
      <w:lvlText w:val=""/>
      <w:lvlJc w:val="left"/>
      <w:pPr>
        <w:tabs>
          <w:tab w:val="num" w:pos="7210"/>
        </w:tabs>
        <w:ind w:left="7210" w:hanging="360"/>
      </w:pPr>
      <w:rPr>
        <w:rFonts w:ascii="Wingdings" w:hAnsi="Wingdings" w:hint="default"/>
      </w:rPr>
    </w:lvl>
  </w:abstractNum>
  <w:abstractNum w:abstractNumId="15" w15:restartNumberingAfterBreak="0">
    <w:nsid w:val="5F2C55EA"/>
    <w:multiLevelType w:val="multilevel"/>
    <w:tmpl w:val="F6469E1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E85622"/>
    <w:multiLevelType w:val="multilevel"/>
    <w:tmpl w:val="5FB2BD3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884508"/>
    <w:multiLevelType w:val="multilevel"/>
    <w:tmpl w:val="DC424E8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4C1592"/>
    <w:multiLevelType w:val="multilevel"/>
    <w:tmpl w:val="55FE5E00"/>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6B602125"/>
    <w:multiLevelType w:val="multilevel"/>
    <w:tmpl w:val="55FE5E00"/>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75F474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772A85"/>
    <w:multiLevelType w:val="multilevel"/>
    <w:tmpl w:val="E73228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EEF62F2"/>
    <w:multiLevelType w:val="hybridMultilevel"/>
    <w:tmpl w:val="69C87756"/>
    <w:lvl w:ilvl="0" w:tplc="08090017">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num w:numId="1" w16cid:durableId="1472870605">
    <w:abstractNumId w:val="13"/>
  </w:num>
  <w:num w:numId="2" w16cid:durableId="2008897158">
    <w:abstractNumId w:val="21"/>
  </w:num>
  <w:num w:numId="3" w16cid:durableId="1274051690">
    <w:abstractNumId w:val="14"/>
  </w:num>
  <w:num w:numId="4" w16cid:durableId="529101328">
    <w:abstractNumId w:val="8"/>
  </w:num>
  <w:num w:numId="5" w16cid:durableId="1057120139">
    <w:abstractNumId w:val="18"/>
  </w:num>
  <w:num w:numId="6" w16cid:durableId="1075053156">
    <w:abstractNumId w:val="19"/>
  </w:num>
  <w:num w:numId="7" w16cid:durableId="824205037">
    <w:abstractNumId w:val="1"/>
  </w:num>
  <w:num w:numId="8" w16cid:durableId="1791508324">
    <w:abstractNumId w:val="11"/>
  </w:num>
  <w:num w:numId="9" w16cid:durableId="206600867">
    <w:abstractNumId w:val="7"/>
  </w:num>
  <w:num w:numId="10" w16cid:durableId="941303769">
    <w:abstractNumId w:val="15"/>
  </w:num>
  <w:num w:numId="11" w16cid:durableId="2117480575">
    <w:abstractNumId w:val="10"/>
  </w:num>
  <w:num w:numId="12" w16cid:durableId="220336767">
    <w:abstractNumId w:val="17"/>
  </w:num>
  <w:num w:numId="13" w16cid:durableId="1487893571">
    <w:abstractNumId w:val="22"/>
  </w:num>
  <w:num w:numId="14" w16cid:durableId="356272904">
    <w:abstractNumId w:val="16"/>
  </w:num>
  <w:num w:numId="15" w16cid:durableId="247812483">
    <w:abstractNumId w:val="12"/>
  </w:num>
  <w:num w:numId="16" w16cid:durableId="1384677147">
    <w:abstractNumId w:val="3"/>
  </w:num>
  <w:num w:numId="17" w16cid:durableId="1356345247">
    <w:abstractNumId w:val="4"/>
  </w:num>
  <w:num w:numId="18" w16cid:durableId="1251965737">
    <w:abstractNumId w:val="5"/>
  </w:num>
  <w:num w:numId="19" w16cid:durableId="760492976">
    <w:abstractNumId w:val="9"/>
  </w:num>
  <w:num w:numId="20" w16cid:durableId="1081683660">
    <w:abstractNumId w:val="0"/>
  </w:num>
  <w:num w:numId="21" w16cid:durableId="1636451421">
    <w:abstractNumId w:val="20"/>
  </w:num>
  <w:num w:numId="22" w16cid:durableId="510725374">
    <w:abstractNumId w:val="2"/>
  </w:num>
  <w:num w:numId="23" w16cid:durableId="321197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0D"/>
    <w:rsid w:val="000276C5"/>
    <w:rsid w:val="00030791"/>
    <w:rsid w:val="0003599B"/>
    <w:rsid w:val="00044EE2"/>
    <w:rsid w:val="00045431"/>
    <w:rsid w:val="0007381C"/>
    <w:rsid w:val="00086144"/>
    <w:rsid w:val="000C3557"/>
    <w:rsid w:val="000D54F4"/>
    <w:rsid w:val="000F6B47"/>
    <w:rsid w:val="0010388A"/>
    <w:rsid w:val="001422C0"/>
    <w:rsid w:val="001477FD"/>
    <w:rsid w:val="00192D64"/>
    <w:rsid w:val="00193D8B"/>
    <w:rsid w:val="001A799E"/>
    <w:rsid w:val="00201352"/>
    <w:rsid w:val="00207DDF"/>
    <w:rsid w:val="00232A0A"/>
    <w:rsid w:val="002371B8"/>
    <w:rsid w:val="0024648F"/>
    <w:rsid w:val="00263167"/>
    <w:rsid w:val="00266458"/>
    <w:rsid w:val="00267BF3"/>
    <w:rsid w:val="0029369C"/>
    <w:rsid w:val="002B0F8C"/>
    <w:rsid w:val="002C1C9E"/>
    <w:rsid w:val="002F0AD9"/>
    <w:rsid w:val="003D3838"/>
    <w:rsid w:val="00415ECB"/>
    <w:rsid w:val="004307AF"/>
    <w:rsid w:val="00450338"/>
    <w:rsid w:val="00497323"/>
    <w:rsid w:val="004A54EE"/>
    <w:rsid w:val="004A7AC8"/>
    <w:rsid w:val="004B7935"/>
    <w:rsid w:val="00510C8E"/>
    <w:rsid w:val="00534AB8"/>
    <w:rsid w:val="00577E50"/>
    <w:rsid w:val="005B1898"/>
    <w:rsid w:val="005B6DB7"/>
    <w:rsid w:val="005D3DD8"/>
    <w:rsid w:val="005F1BFF"/>
    <w:rsid w:val="00607C07"/>
    <w:rsid w:val="006261E7"/>
    <w:rsid w:val="0064798E"/>
    <w:rsid w:val="00661589"/>
    <w:rsid w:val="006A58FC"/>
    <w:rsid w:val="006C0EF1"/>
    <w:rsid w:val="006E12AA"/>
    <w:rsid w:val="00704D5B"/>
    <w:rsid w:val="00725E9A"/>
    <w:rsid w:val="00751C3D"/>
    <w:rsid w:val="007A225F"/>
    <w:rsid w:val="007B53C2"/>
    <w:rsid w:val="0082468C"/>
    <w:rsid w:val="0086092D"/>
    <w:rsid w:val="008640EC"/>
    <w:rsid w:val="00890CBC"/>
    <w:rsid w:val="008C740D"/>
    <w:rsid w:val="008D0904"/>
    <w:rsid w:val="009055EB"/>
    <w:rsid w:val="00930180"/>
    <w:rsid w:val="00967DF5"/>
    <w:rsid w:val="00980C8C"/>
    <w:rsid w:val="0098580F"/>
    <w:rsid w:val="0098780D"/>
    <w:rsid w:val="00997FF5"/>
    <w:rsid w:val="009A2521"/>
    <w:rsid w:val="009E4CDF"/>
    <w:rsid w:val="009E742C"/>
    <w:rsid w:val="009F4C95"/>
    <w:rsid w:val="00A136C7"/>
    <w:rsid w:val="00A43887"/>
    <w:rsid w:val="00A52846"/>
    <w:rsid w:val="00A75C25"/>
    <w:rsid w:val="00A7736A"/>
    <w:rsid w:val="00AA083B"/>
    <w:rsid w:val="00AC0090"/>
    <w:rsid w:val="00AC2FE9"/>
    <w:rsid w:val="00AC3DAE"/>
    <w:rsid w:val="00AD042D"/>
    <w:rsid w:val="00AD79E7"/>
    <w:rsid w:val="00B030A8"/>
    <w:rsid w:val="00B119AC"/>
    <w:rsid w:val="00B50ADE"/>
    <w:rsid w:val="00B562F5"/>
    <w:rsid w:val="00B622BE"/>
    <w:rsid w:val="00B80660"/>
    <w:rsid w:val="00B8708A"/>
    <w:rsid w:val="00BB7347"/>
    <w:rsid w:val="00BD5DC2"/>
    <w:rsid w:val="00C06373"/>
    <w:rsid w:val="00C12079"/>
    <w:rsid w:val="00C22C0F"/>
    <w:rsid w:val="00C22C58"/>
    <w:rsid w:val="00C276C4"/>
    <w:rsid w:val="00C571D6"/>
    <w:rsid w:val="00C972C3"/>
    <w:rsid w:val="00CA638D"/>
    <w:rsid w:val="00CB31A1"/>
    <w:rsid w:val="00CF1777"/>
    <w:rsid w:val="00D106B3"/>
    <w:rsid w:val="00D21CBF"/>
    <w:rsid w:val="00D327C2"/>
    <w:rsid w:val="00D327F3"/>
    <w:rsid w:val="00D5111A"/>
    <w:rsid w:val="00D63DBC"/>
    <w:rsid w:val="00D75508"/>
    <w:rsid w:val="00D8432D"/>
    <w:rsid w:val="00D945EB"/>
    <w:rsid w:val="00D94CB0"/>
    <w:rsid w:val="00DA27DB"/>
    <w:rsid w:val="00DB0F77"/>
    <w:rsid w:val="00DB31B9"/>
    <w:rsid w:val="00DC4436"/>
    <w:rsid w:val="00DD112C"/>
    <w:rsid w:val="00DF0D04"/>
    <w:rsid w:val="00DF7417"/>
    <w:rsid w:val="00E56E82"/>
    <w:rsid w:val="00E870A2"/>
    <w:rsid w:val="00E93608"/>
    <w:rsid w:val="00EC47FB"/>
    <w:rsid w:val="00ED5FA6"/>
    <w:rsid w:val="00F0419E"/>
    <w:rsid w:val="00F043A2"/>
    <w:rsid w:val="00F27B28"/>
    <w:rsid w:val="00F4523D"/>
    <w:rsid w:val="00F53552"/>
    <w:rsid w:val="00FB0988"/>
    <w:rsid w:val="00FB51C3"/>
    <w:rsid w:val="00FB7720"/>
    <w:rsid w:val="00FD2A1C"/>
    <w:rsid w:val="00FF24A1"/>
    <w:rsid w:val="00FF2D0B"/>
    <w:rsid w:val="48E5FE8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9EED"/>
  <w15:docId w15:val="{91EB4781-771C-FD48-9865-A46CE8C2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character" w:customStyle="1" w:styleId="Hyperlink0">
    <w:name w:val="Hyperlink.0"/>
    <w:basedOn w:val="Hyperlink"/>
    <w:qFormat/>
    <w:rPr>
      <w:outline w:val="0"/>
      <w:color w:val="0563C1"/>
      <w:u w:val="single" w:color="0563C1"/>
    </w:rPr>
  </w:style>
  <w:style w:type="character" w:customStyle="1" w:styleId="Hyperlink1">
    <w:name w:val="Hyperlink.1"/>
    <w:basedOn w:val="Hyperlink0"/>
    <w:qFormat/>
    <w:rPr>
      <w:rFonts w:ascii="Arial" w:eastAsia="Arial" w:hAnsi="Arial" w:cs="Arial"/>
      <w:outline w:val="0"/>
      <w:color w:val="0563C1"/>
      <w:sz w:val="20"/>
      <w:szCs w:val="20"/>
      <w:u w:val="single" w:color="0563C1"/>
    </w:rPr>
  </w:style>
  <w:style w:type="character" w:customStyle="1" w:styleId="Hyperlink2">
    <w:name w:val="Hyperlink.2"/>
    <w:basedOn w:val="Hyperlink0"/>
    <w:qFormat/>
    <w:rPr>
      <w:outline w:val="0"/>
      <w:color w:val="0563C1"/>
      <w:u w:val="single" w:color="0563C1"/>
      <w:lang w:val="en-US"/>
    </w:rPr>
  </w:style>
  <w:style w:type="character" w:customStyle="1" w:styleId="Hyperlink3">
    <w:name w:val="Hyperlink.3"/>
    <w:basedOn w:val="Hyperlink0"/>
    <w:qFormat/>
    <w:rPr>
      <w:rFonts w:ascii="Arial" w:eastAsia="Arial" w:hAnsi="Arial" w:cs="Arial"/>
      <w:b/>
      <w:bCs/>
      <w:outline w:val="0"/>
      <w:color w:val="0563C1"/>
      <w:sz w:val="20"/>
      <w:szCs w:val="20"/>
      <w:u w:val="single" w:color="0563C1"/>
    </w:rPr>
  </w:style>
  <w:style w:type="character" w:styleId="UnresolvedMention">
    <w:name w:val="Unresolved Mention"/>
    <w:basedOn w:val="DefaultParagraphFont"/>
    <w:uiPriority w:val="99"/>
    <w:semiHidden/>
    <w:unhideWhenUsed/>
    <w:qFormat/>
    <w:rsid w:val="009A7914"/>
    <w:rPr>
      <w:color w:val="605E5C"/>
      <w:shd w:val="clear" w:color="auto" w:fill="E1DFDD"/>
    </w:rPr>
  </w:style>
  <w:style w:type="character" w:customStyle="1" w:styleId="FooterChar">
    <w:name w:val="Footer Char"/>
    <w:basedOn w:val="DefaultParagraphFont"/>
    <w:link w:val="Footer"/>
    <w:uiPriority w:val="99"/>
    <w:qFormat/>
    <w:rsid w:val="0036655E"/>
    <w:rPr>
      <w:sz w:val="24"/>
      <w:szCs w:val="24"/>
      <w:lang w:val="en-US" w:eastAsia="en-US"/>
    </w:rPr>
  </w:style>
  <w:style w:type="character" w:styleId="FollowedHyperlink">
    <w:name w:val="FollowedHyperlink"/>
    <w:basedOn w:val="DefaultParagraphFont"/>
    <w:uiPriority w:val="99"/>
    <w:semiHidden/>
    <w:unhideWhenUsed/>
    <w:rsid w:val="0010391B"/>
    <w:rPr>
      <w:color w:val="FF00FF" w:themeColor="followedHyperlink"/>
      <w:u w:val="single"/>
    </w:rPr>
  </w:style>
  <w:style w:type="character" w:styleId="PageNumber">
    <w:name w:val="page number"/>
    <w:basedOn w:val="DefaultParagraphFont"/>
    <w:uiPriority w:val="99"/>
    <w:semiHidden/>
    <w:unhideWhenUsed/>
    <w:qFormat/>
    <w:rsid w:val="0010391B"/>
  </w:style>
  <w:style w:type="character" w:styleId="LineNumber">
    <w:name w:val="line numbe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qFormat/>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ind w:left="720"/>
    </w:pPr>
    <w:rPr>
      <w:rFonts w:ascii="Palatino" w:hAnsi="Palatino" w:cs="Arial Unicode MS"/>
      <w:color w:val="000000"/>
      <w:sz w:val="24"/>
      <w:szCs w:val="24"/>
      <w:u w:color="000000"/>
      <w:lang w:val="en-US"/>
    </w:rPr>
  </w:style>
  <w:style w:type="paragraph" w:styleId="NormalWeb">
    <w:name w:val="Normal (Web)"/>
    <w:basedOn w:val="Normal"/>
    <w:uiPriority w:val="99"/>
    <w:unhideWhenUsed/>
    <w:qFormat/>
    <w:rsid w:val="00311C18"/>
    <w:pPr>
      <w:spacing w:beforeAutospacing="1" w:afterAutospacing="1"/>
    </w:pPr>
    <w:rPr>
      <w:rFonts w:eastAsia="Times New Roman"/>
      <w:lang w:eastAsia="en-GB"/>
    </w:rPr>
  </w:style>
  <w:style w:type="paragraph" w:styleId="Footer">
    <w:name w:val="footer"/>
    <w:basedOn w:val="Normal"/>
    <w:link w:val="FooterChar"/>
    <w:uiPriority w:val="99"/>
    <w:unhideWhenUsed/>
    <w:rsid w:val="0036655E"/>
    <w:pPr>
      <w:tabs>
        <w:tab w:val="center" w:pos="4513"/>
        <w:tab w:val="right" w:pos="9026"/>
      </w:tabs>
    </w:pPr>
  </w:style>
  <w:style w:type="numbering" w:customStyle="1" w:styleId="CurrentList1">
    <w:name w:val="Current List1"/>
    <w:uiPriority w:val="99"/>
    <w:qFormat/>
    <w:rsid w:val="00095237"/>
  </w:style>
  <w:style w:type="numbering" w:customStyle="1" w:styleId="CurrentList2">
    <w:name w:val="Current List2"/>
    <w:uiPriority w:val="99"/>
    <w:qFormat/>
    <w:rsid w:val="00721AB0"/>
  </w:style>
  <w:style w:type="numbering" w:customStyle="1" w:styleId="CurrentList3">
    <w:name w:val="Current List3"/>
    <w:uiPriority w:val="99"/>
    <w:qFormat/>
    <w:rsid w:val="00721AB0"/>
  </w:style>
  <w:style w:type="numbering" w:customStyle="1" w:styleId="CurrentList4">
    <w:name w:val="Current List4"/>
    <w:uiPriority w:val="99"/>
    <w:qFormat/>
    <w:rsid w:val="00721AB0"/>
  </w:style>
  <w:style w:type="numbering" w:customStyle="1" w:styleId="CurrentList5">
    <w:name w:val="Current List5"/>
    <w:uiPriority w:val="99"/>
    <w:qFormat/>
    <w:rsid w:val="00721AB0"/>
  </w:style>
  <w:style w:type="numbering" w:customStyle="1" w:styleId="CurrentList6">
    <w:name w:val="Current List6"/>
    <w:uiPriority w:val="99"/>
    <w:qFormat/>
    <w:rsid w:val="00721AB0"/>
  </w:style>
  <w:style w:type="numbering" w:customStyle="1" w:styleId="CurrentList7">
    <w:name w:val="Current List7"/>
    <w:uiPriority w:val="99"/>
    <w:qFormat/>
    <w:rsid w:val="00721AB0"/>
  </w:style>
  <w:style w:type="numbering" w:customStyle="1" w:styleId="CurrentList8">
    <w:name w:val="Current List8"/>
    <w:uiPriority w:val="99"/>
    <w:qFormat/>
    <w:rsid w:val="00721AB0"/>
  </w:style>
  <w:style w:type="table" w:styleId="TableGrid">
    <w:name w:val="Table Grid"/>
    <w:basedOn w:val="TableNormal"/>
    <w:uiPriority w:val="39"/>
    <w:rsid w:val="003E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E12AA"/>
    <w:pPr>
      <w:suppressAutoHyphens w:val="0"/>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192D64"/>
    <w:rPr>
      <w:b/>
      <w:bCs/>
    </w:rPr>
  </w:style>
  <w:style w:type="character" w:customStyle="1" w:styleId="CommentSubjectChar">
    <w:name w:val="Comment Subject Char"/>
    <w:basedOn w:val="CommentTextChar"/>
    <w:link w:val="CommentSubject"/>
    <w:uiPriority w:val="99"/>
    <w:semiHidden/>
    <w:rsid w:val="00192D64"/>
    <w:rPr>
      <w:b/>
      <w:bCs/>
      <w:lang w:val="en-US" w:eastAsia="en-US"/>
    </w:rPr>
  </w:style>
  <w:style w:type="character" w:customStyle="1" w:styleId="fontstyle0">
    <w:name w:val="fontstyle0"/>
    <w:basedOn w:val="DefaultParagraphFont"/>
    <w:rsid w:val="00FF2D0B"/>
  </w:style>
  <w:style w:type="character" w:customStyle="1" w:styleId="apple-converted-space">
    <w:name w:val="apple-converted-space"/>
    <w:basedOn w:val="DefaultParagraphFont"/>
    <w:rsid w:val="00FF2D0B"/>
  </w:style>
  <w:style w:type="paragraph" w:styleId="IntenseQuote">
    <w:name w:val="Intense Quote"/>
    <w:basedOn w:val="Normal"/>
    <w:next w:val="Normal"/>
    <w:link w:val="IntenseQuoteChar"/>
    <w:uiPriority w:val="30"/>
    <w:qFormat/>
    <w:rsid w:val="00E56E82"/>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56E82"/>
    <w:rPr>
      <w:rFonts w:asciiTheme="minorHAnsi" w:eastAsiaTheme="minorHAnsi" w:hAnsiTheme="minorHAnsi" w:cstheme="minorBidi"/>
      <w:i/>
      <w:iCs/>
      <w:color w:val="2F5496" w:themeColor="accent1" w:themeShade="BF"/>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7495">
      <w:bodyDiv w:val="1"/>
      <w:marLeft w:val="0"/>
      <w:marRight w:val="0"/>
      <w:marTop w:val="0"/>
      <w:marBottom w:val="0"/>
      <w:divBdr>
        <w:top w:val="none" w:sz="0" w:space="0" w:color="auto"/>
        <w:left w:val="none" w:sz="0" w:space="0" w:color="auto"/>
        <w:bottom w:val="none" w:sz="0" w:space="0" w:color="auto"/>
        <w:right w:val="none" w:sz="0" w:space="0" w:color="auto"/>
      </w:divBdr>
    </w:div>
    <w:div w:id="94597867">
      <w:bodyDiv w:val="1"/>
      <w:marLeft w:val="0"/>
      <w:marRight w:val="0"/>
      <w:marTop w:val="0"/>
      <w:marBottom w:val="0"/>
      <w:divBdr>
        <w:top w:val="none" w:sz="0" w:space="0" w:color="auto"/>
        <w:left w:val="none" w:sz="0" w:space="0" w:color="auto"/>
        <w:bottom w:val="none" w:sz="0" w:space="0" w:color="auto"/>
        <w:right w:val="none" w:sz="0" w:space="0" w:color="auto"/>
      </w:divBdr>
      <w:divsChild>
        <w:div w:id="704602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5825">
      <w:bodyDiv w:val="1"/>
      <w:marLeft w:val="0"/>
      <w:marRight w:val="0"/>
      <w:marTop w:val="0"/>
      <w:marBottom w:val="0"/>
      <w:divBdr>
        <w:top w:val="none" w:sz="0" w:space="0" w:color="auto"/>
        <w:left w:val="none" w:sz="0" w:space="0" w:color="auto"/>
        <w:bottom w:val="none" w:sz="0" w:space="0" w:color="auto"/>
        <w:right w:val="none" w:sz="0" w:space="0" w:color="auto"/>
      </w:divBdr>
      <w:divsChild>
        <w:div w:id="1476068686">
          <w:marLeft w:val="0"/>
          <w:marRight w:val="0"/>
          <w:marTop w:val="0"/>
          <w:marBottom w:val="0"/>
          <w:divBdr>
            <w:top w:val="none" w:sz="0" w:space="0" w:color="auto"/>
            <w:left w:val="none" w:sz="0" w:space="0" w:color="auto"/>
            <w:bottom w:val="none" w:sz="0" w:space="0" w:color="auto"/>
            <w:right w:val="none" w:sz="0" w:space="0" w:color="auto"/>
          </w:divBdr>
          <w:divsChild>
            <w:div w:id="54789690">
              <w:marLeft w:val="0"/>
              <w:marRight w:val="0"/>
              <w:marTop w:val="0"/>
              <w:marBottom w:val="0"/>
              <w:divBdr>
                <w:top w:val="none" w:sz="0" w:space="0" w:color="auto"/>
                <w:left w:val="none" w:sz="0" w:space="0" w:color="auto"/>
                <w:bottom w:val="none" w:sz="0" w:space="0" w:color="auto"/>
                <w:right w:val="none" w:sz="0" w:space="0" w:color="auto"/>
              </w:divBdr>
              <w:divsChild>
                <w:div w:id="21167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7205">
      <w:bodyDiv w:val="1"/>
      <w:marLeft w:val="0"/>
      <w:marRight w:val="0"/>
      <w:marTop w:val="0"/>
      <w:marBottom w:val="0"/>
      <w:divBdr>
        <w:top w:val="none" w:sz="0" w:space="0" w:color="auto"/>
        <w:left w:val="none" w:sz="0" w:space="0" w:color="auto"/>
        <w:bottom w:val="none" w:sz="0" w:space="0" w:color="auto"/>
        <w:right w:val="none" w:sz="0" w:space="0" w:color="auto"/>
      </w:divBdr>
      <w:divsChild>
        <w:div w:id="166122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824623">
              <w:marLeft w:val="0"/>
              <w:marRight w:val="0"/>
              <w:marTop w:val="0"/>
              <w:marBottom w:val="0"/>
              <w:divBdr>
                <w:top w:val="none" w:sz="0" w:space="0" w:color="auto"/>
                <w:left w:val="none" w:sz="0" w:space="0" w:color="auto"/>
                <w:bottom w:val="none" w:sz="0" w:space="0" w:color="auto"/>
                <w:right w:val="none" w:sz="0" w:space="0" w:color="auto"/>
              </w:divBdr>
              <w:divsChild>
                <w:div w:id="1121922307">
                  <w:marLeft w:val="0"/>
                  <w:marRight w:val="0"/>
                  <w:marTop w:val="0"/>
                  <w:marBottom w:val="0"/>
                  <w:divBdr>
                    <w:top w:val="none" w:sz="0" w:space="0" w:color="auto"/>
                    <w:left w:val="none" w:sz="0" w:space="0" w:color="auto"/>
                    <w:bottom w:val="none" w:sz="0" w:space="0" w:color="auto"/>
                    <w:right w:val="none" w:sz="0" w:space="0" w:color="auto"/>
                  </w:divBdr>
                  <w:divsChild>
                    <w:div w:id="1616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3465">
      <w:bodyDiv w:val="1"/>
      <w:marLeft w:val="0"/>
      <w:marRight w:val="0"/>
      <w:marTop w:val="0"/>
      <w:marBottom w:val="0"/>
      <w:divBdr>
        <w:top w:val="none" w:sz="0" w:space="0" w:color="auto"/>
        <w:left w:val="none" w:sz="0" w:space="0" w:color="auto"/>
        <w:bottom w:val="none" w:sz="0" w:space="0" w:color="auto"/>
        <w:right w:val="none" w:sz="0" w:space="0" w:color="auto"/>
      </w:divBdr>
      <w:divsChild>
        <w:div w:id="128210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901720925">
      <w:bodyDiv w:val="1"/>
      <w:marLeft w:val="0"/>
      <w:marRight w:val="0"/>
      <w:marTop w:val="0"/>
      <w:marBottom w:val="0"/>
      <w:divBdr>
        <w:top w:val="none" w:sz="0" w:space="0" w:color="auto"/>
        <w:left w:val="none" w:sz="0" w:space="0" w:color="auto"/>
        <w:bottom w:val="none" w:sz="0" w:space="0" w:color="auto"/>
        <w:right w:val="none" w:sz="0" w:space="0" w:color="auto"/>
      </w:divBdr>
      <w:divsChild>
        <w:div w:id="91626890">
          <w:marLeft w:val="0"/>
          <w:marRight w:val="0"/>
          <w:marTop w:val="0"/>
          <w:marBottom w:val="0"/>
          <w:divBdr>
            <w:top w:val="none" w:sz="0" w:space="0" w:color="auto"/>
            <w:left w:val="none" w:sz="0" w:space="0" w:color="auto"/>
            <w:bottom w:val="none" w:sz="0" w:space="0" w:color="auto"/>
            <w:right w:val="none" w:sz="0" w:space="0" w:color="auto"/>
          </w:divBdr>
          <w:divsChild>
            <w:div w:id="1205173590">
              <w:marLeft w:val="0"/>
              <w:marRight w:val="0"/>
              <w:marTop w:val="0"/>
              <w:marBottom w:val="0"/>
              <w:divBdr>
                <w:top w:val="none" w:sz="0" w:space="0" w:color="auto"/>
                <w:left w:val="none" w:sz="0" w:space="0" w:color="auto"/>
                <w:bottom w:val="none" w:sz="0" w:space="0" w:color="auto"/>
                <w:right w:val="none" w:sz="0" w:space="0" w:color="auto"/>
              </w:divBdr>
              <w:divsChild>
                <w:div w:id="11231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31624">
      <w:bodyDiv w:val="1"/>
      <w:marLeft w:val="0"/>
      <w:marRight w:val="0"/>
      <w:marTop w:val="0"/>
      <w:marBottom w:val="0"/>
      <w:divBdr>
        <w:top w:val="none" w:sz="0" w:space="0" w:color="auto"/>
        <w:left w:val="none" w:sz="0" w:space="0" w:color="auto"/>
        <w:bottom w:val="none" w:sz="0" w:space="0" w:color="auto"/>
        <w:right w:val="none" w:sz="0" w:space="0" w:color="auto"/>
      </w:divBdr>
    </w:div>
    <w:div w:id="1340619097">
      <w:bodyDiv w:val="1"/>
      <w:marLeft w:val="0"/>
      <w:marRight w:val="0"/>
      <w:marTop w:val="0"/>
      <w:marBottom w:val="0"/>
      <w:divBdr>
        <w:top w:val="none" w:sz="0" w:space="0" w:color="auto"/>
        <w:left w:val="none" w:sz="0" w:space="0" w:color="auto"/>
        <w:bottom w:val="none" w:sz="0" w:space="0" w:color="auto"/>
        <w:right w:val="none" w:sz="0" w:space="0" w:color="auto"/>
      </w:divBdr>
      <w:divsChild>
        <w:div w:id="495537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600746">
      <w:bodyDiv w:val="1"/>
      <w:marLeft w:val="0"/>
      <w:marRight w:val="0"/>
      <w:marTop w:val="0"/>
      <w:marBottom w:val="0"/>
      <w:divBdr>
        <w:top w:val="none" w:sz="0" w:space="0" w:color="auto"/>
        <w:left w:val="none" w:sz="0" w:space="0" w:color="auto"/>
        <w:bottom w:val="none" w:sz="0" w:space="0" w:color="auto"/>
        <w:right w:val="none" w:sz="0" w:space="0" w:color="auto"/>
      </w:divBdr>
      <w:divsChild>
        <w:div w:id="930966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408345">
      <w:bodyDiv w:val="1"/>
      <w:marLeft w:val="0"/>
      <w:marRight w:val="0"/>
      <w:marTop w:val="0"/>
      <w:marBottom w:val="0"/>
      <w:divBdr>
        <w:top w:val="none" w:sz="0" w:space="0" w:color="auto"/>
        <w:left w:val="none" w:sz="0" w:space="0" w:color="auto"/>
        <w:bottom w:val="none" w:sz="0" w:space="0" w:color="auto"/>
        <w:right w:val="none" w:sz="0" w:space="0" w:color="auto"/>
      </w:divBdr>
      <w:divsChild>
        <w:div w:id="211701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23475">
      <w:bodyDiv w:val="1"/>
      <w:marLeft w:val="0"/>
      <w:marRight w:val="0"/>
      <w:marTop w:val="0"/>
      <w:marBottom w:val="0"/>
      <w:divBdr>
        <w:top w:val="none" w:sz="0" w:space="0" w:color="auto"/>
        <w:left w:val="none" w:sz="0" w:space="0" w:color="auto"/>
        <w:bottom w:val="none" w:sz="0" w:space="0" w:color="auto"/>
        <w:right w:val="none" w:sz="0" w:space="0" w:color="auto"/>
      </w:divBdr>
      <w:divsChild>
        <w:div w:id="687830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301156">
              <w:marLeft w:val="0"/>
              <w:marRight w:val="0"/>
              <w:marTop w:val="0"/>
              <w:marBottom w:val="0"/>
              <w:divBdr>
                <w:top w:val="none" w:sz="0" w:space="0" w:color="auto"/>
                <w:left w:val="none" w:sz="0" w:space="0" w:color="auto"/>
                <w:bottom w:val="none" w:sz="0" w:space="0" w:color="auto"/>
                <w:right w:val="none" w:sz="0" w:space="0" w:color="auto"/>
              </w:divBdr>
              <w:divsChild>
                <w:div w:id="1520313743">
                  <w:marLeft w:val="0"/>
                  <w:marRight w:val="0"/>
                  <w:marTop w:val="0"/>
                  <w:marBottom w:val="0"/>
                  <w:divBdr>
                    <w:top w:val="none" w:sz="0" w:space="0" w:color="auto"/>
                    <w:left w:val="none" w:sz="0" w:space="0" w:color="auto"/>
                    <w:bottom w:val="none" w:sz="0" w:space="0" w:color="auto"/>
                    <w:right w:val="none" w:sz="0" w:space="0" w:color="auto"/>
                  </w:divBdr>
                  <w:divsChild>
                    <w:div w:id="17721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1843">
      <w:bodyDiv w:val="1"/>
      <w:marLeft w:val="0"/>
      <w:marRight w:val="0"/>
      <w:marTop w:val="0"/>
      <w:marBottom w:val="0"/>
      <w:divBdr>
        <w:top w:val="none" w:sz="0" w:space="0" w:color="auto"/>
        <w:left w:val="none" w:sz="0" w:space="0" w:color="auto"/>
        <w:bottom w:val="none" w:sz="0" w:space="0" w:color="auto"/>
        <w:right w:val="none" w:sz="0" w:space="0" w:color="auto"/>
      </w:divBdr>
    </w:div>
    <w:div w:id="1967469820">
      <w:bodyDiv w:val="1"/>
      <w:marLeft w:val="0"/>
      <w:marRight w:val="0"/>
      <w:marTop w:val="0"/>
      <w:marBottom w:val="0"/>
      <w:divBdr>
        <w:top w:val="none" w:sz="0" w:space="0" w:color="auto"/>
        <w:left w:val="none" w:sz="0" w:space="0" w:color="auto"/>
        <w:bottom w:val="none" w:sz="0" w:space="0" w:color="auto"/>
        <w:right w:val="none" w:sz="0" w:space="0" w:color="auto"/>
      </w:divBdr>
      <w:divsChild>
        <w:div w:id="281349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4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679">
      <w:bodyDiv w:val="1"/>
      <w:marLeft w:val="0"/>
      <w:marRight w:val="0"/>
      <w:marTop w:val="0"/>
      <w:marBottom w:val="0"/>
      <w:divBdr>
        <w:top w:val="none" w:sz="0" w:space="0" w:color="auto"/>
        <w:left w:val="none" w:sz="0" w:space="0" w:color="auto"/>
        <w:bottom w:val="none" w:sz="0" w:space="0" w:color="auto"/>
        <w:right w:val="none" w:sz="0" w:space="0" w:color="auto"/>
      </w:divBdr>
      <w:divsChild>
        <w:div w:id="61787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2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microsoft.com/office/2007/relationships/hdphoto" Target="media/hdphoto1.wdp"/></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8.png"/><Relationship Id="rId5" Type="http://schemas.microsoft.com/office/2007/relationships/hdphoto" Target="media/hdphoto2.wdp"/><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Porte</dc:creator>
  <dc:description/>
  <cp:lastModifiedBy>Marine Clogenson</cp:lastModifiedBy>
  <cp:revision>5</cp:revision>
  <cp:lastPrinted>2024-06-12T13:11:00Z</cp:lastPrinted>
  <dcterms:created xsi:type="dcterms:W3CDTF">2024-06-12T20:24:00Z</dcterms:created>
  <dcterms:modified xsi:type="dcterms:W3CDTF">2024-06-12T20:46:00Z</dcterms:modified>
  <dc:language>fr-FR</dc:language>
</cp:coreProperties>
</file>